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Pr="007F1526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F1526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CB1E88" w:rsidRDefault="00615AC0" w:rsidP="002948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4B5023">
        <w:rPr>
          <w:rFonts w:ascii="Times New Roman" w:hAnsi="Times New Roman"/>
          <w:sz w:val="24"/>
          <w:szCs w:val="24"/>
        </w:rPr>
        <w:t>18</w:t>
      </w:r>
      <w:r w:rsidR="00B9117A">
        <w:rPr>
          <w:rFonts w:ascii="Times New Roman" w:hAnsi="Times New Roman"/>
          <w:sz w:val="24"/>
          <w:szCs w:val="24"/>
        </w:rPr>
        <w:t xml:space="preserve"> </w:t>
      </w:r>
      <w:r w:rsidR="003923EC">
        <w:rPr>
          <w:rFonts w:ascii="Times New Roman" w:hAnsi="Times New Roman"/>
          <w:sz w:val="24"/>
          <w:szCs w:val="24"/>
        </w:rPr>
        <w:t>settembre</w:t>
      </w:r>
      <w:r w:rsidR="00B9117A">
        <w:rPr>
          <w:rFonts w:ascii="Times New Roman" w:hAnsi="Times New Roman"/>
          <w:sz w:val="24"/>
          <w:szCs w:val="24"/>
        </w:rPr>
        <w:t xml:space="preserve"> 2024</w:t>
      </w:r>
    </w:p>
    <w:p w:rsidR="00001FCA" w:rsidRDefault="00001FCA" w:rsidP="00113936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Settimana Europea della Mobilità Sostenibile, a Martina eventi </w:t>
      </w:r>
    </w:p>
    <w:p w:rsidR="00001FCA" w:rsidRPr="00F44085" w:rsidRDefault="00001FCA" w:rsidP="008B34DB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nelle scuole e</w:t>
      </w:r>
      <w:r w:rsidR="00BB2532">
        <w:rPr>
          <w:rFonts w:ascii="Times New Roman" w:hAnsi="Times New Roman"/>
          <w:b/>
          <w:bCs/>
          <w:color w:val="000000"/>
          <w:sz w:val="32"/>
          <w:szCs w:val="32"/>
        </w:rPr>
        <w:t xml:space="preserve"> domenica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una ciclo passeggiata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 xml:space="preserve">Si terrà </w:t>
      </w:r>
      <w:r w:rsidR="006C5E34">
        <w:rPr>
          <w:rFonts w:ascii="Times New Roman" w:hAnsi="Times New Roman" w:cs="Times New Roman"/>
          <w:b/>
          <w:sz w:val="24"/>
          <w:szCs w:val="24"/>
        </w:rPr>
        <w:t>domenica 22 settembre</w:t>
      </w:r>
      <w:r w:rsidRPr="00001FCA">
        <w:rPr>
          <w:rFonts w:ascii="Times New Roman" w:hAnsi="Times New Roman" w:cs="Times New Roman"/>
          <w:b/>
          <w:sz w:val="24"/>
          <w:szCs w:val="24"/>
        </w:rPr>
        <w:t xml:space="preserve">, alle </w:t>
      </w:r>
      <w:r w:rsidR="0092436A">
        <w:rPr>
          <w:rFonts w:ascii="Times New Roman" w:hAnsi="Times New Roman" w:cs="Times New Roman"/>
          <w:b/>
          <w:sz w:val="24"/>
          <w:szCs w:val="24"/>
        </w:rPr>
        <w:t xml:space="preserve">ore 9.00, la </w:t>
      </w:r>
      <w:proofErr w:type="spellStart"/>
      <w:r w:rsidRPr="00001FCA">
        <w:rPr>
          <w:rFonts w:ascii="Times New Roman" w:hAnsi="Times New Roman" w:cs="Times New Roman"/>
          <w:b/>
          <w:sz w:val="24"/>
          <w:szCs w:val="24"/>
        </w:rPr>
        <w:t>Ciclopasseggiata</w:t>
      </w:r>
      <w:proofErr w:type="spellEnd"/>
      <w:r w:rsidR="0060157B">
        <w:rPr>
          <w:rFonts w:ascii="Times New Roman" w:hAnsi="Times New Roman" w:cs="Times New Roman"/>
          <w:sz w:val="24"/>
          <w:szCs w:val="24"/>
        </w:rPr>
        <w:t xml:space="preserve"> </w:t>
      </w:r>
      <w:r w:rsidRPr="00001FCA">
        <w:rPr>
          <w:rFonts w:ascii="Times New Roman" w:hAnsi="Times New Roman" w:cs="Times New Roman"/>
          <w:sz w:val="24"/>
          <w:szCs w:val="24"/>
        </w:rPr>
        <w:t xml:space="preserve">promossa </w:t>
      </w:r>
      <w:r w:rsidR="00546F4E">
        <w:rPr>
          <w:rFonts w:ascii="Times New Roman" w:hAnsi="Times New Roman" w:cs="Times New Roman"/>
          <w:sz w:val="24"/>
          <w:szCs w:val="24"/>
        </w:rPr>
        <w:t>dall’Amministrazione Comunale</w:t>
      </w:r>
      <w:r w:rsidRPr="00001FCA">
        <w:rPr>
          <w:rFonts w:ascii="Times New Roman" w:hAnsi="Times New Roman" w:cs="Times New Roman"/>
          <w:sz w:val="24"/>
          <w:szCs w:val="24"/>
        </w:rPr>
        <w:t xml:space="preserve"> nell’ambito della Settimana Europea della Mobilità Sostenibile. 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 xml:space="preserve"> L’Unione Europea promuove ogni anno la Settimana Europea della Mobilità Sostenibile</w:t>
      </w:r>
      <w:r w:rsidR="0091236B">
        <w:rPr>
          <w:rFonts w:ascii="Times New Roman" w:hAnsi="Times New Roman" w:cs="Times New Roman"/>
          <w:sz w:val="24"/>
          <w:szCs w:val="24"/>
        </w:rPr>
        <w:t>.</w:t>
      </w:r>
      <w:r w:rsidRPr="00001FCA">
        <w:rPr>
          <w:rFonts w:ascii="Times New Roman" w:hAnsi="Times New Roman" w:cs="Times New Roman"/>
          <w:sz w:val="24"/>
          <w:szCs w:val="24"/>
        </w:rPr>
        <w:t xml:space="preserve"> </w:t>
      </w:r>
      <w:r w:rsidR="0091236B">
        <w:rPr>
          <w:rFonts w:ascii="Times New Roman" w:hAnsi="Times New Roman" w:cs="Times New Roman"/>
          <w:sz w:val="24"/>
          <w:szCs w:val="24"/>
        </w:rPr>
        <w:t>E’</w:t>
      </w:r>
      <w:r w:rsidRPr="00001FCA">
        <w:rPr>
          <w:rFonts w:ascii="Times New Roman" w:hAnsi="Times New Roman" w:cs="Times New Roman"/>
          <w:sz w:val="24"/>
          <w:szCs w:val="24"/>
        </w:rPr>
        <w:t xml:space="preserve"> la campagna di sensibilizzazione più importante sull</w:t>
      </w:r>
      <w:r w:rsidR="0091236B">
        <w:rPr>
          <w:rFonts w:ascii="Times New Roman" w:hAnsi="Times New Roman" w:cs="Times New Roman"/>
          <w:sz w:val="24"/>
          <w:szCs w:val="24"/>
        </w:rPr>
        <w:t>a mobilità urbana sostenibile e</w:t>
      </w:r>
      <w:r w:rsidRPr="00001FCA">
        <w:rPr>
          <w:rFonts w:ascii="Times New Roman" w:hAnsi="Times New Roman" w:cs="Times New Roman"/>
          <w:sz w:val="24"/>
          <w:szCs w:val="24"/>
        </w:rPr>
        <w:t xml:space="preserve"> ha la finalità di promuovere il cambiamento comportamentale a favore della mobilità attiva, del trasporto pubblico e di altre soluzioni di trasporto pulite e intelligenti.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>Il tema scelto per la campagna di quest’anno è "La condivisione degli spazi pubblici"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ciclopasseggiata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>, prevista in concomitanza della “Giornata senza auto”</w:t>
      </w:r>
      <w:r w:rsidR="00260881">
        <w:rPr>
          <w:rFonts w:ascii="Times New Roman" w:hAnsi="Times New Roman" w:cs="Times New Roman"/>
          <w:sz w:val="24"/>
          <w:szCs w:val="24"/>
        </w:rPr>
        <w:t>,</w:t>
      </w:r>
      <w:r w:rsidRPr="00001F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vrà inizio da Piazza Filippo</w:t>
      </w:r>
      <w:r w:rsidRPr="00001FCA">
        <w:rPr>
          <w:rFonts w:ascii="Times New Roman" w:hAnsi="Times New Roman" w:cs="Times New Roman"/>
          <w:sz w:val="24"/>
          <w:szCs w:val="24"/>
        </w:rPr>
        <w:t xml:space="preserve"> D’Angiò e s</w:t>
      </w:r>
      <w:r w:rsidR="007F3195">
        <w:rPr>
          <w:rFonts w:ascii="Times New Roman" w:hAnsi="Times New Roman" w:cs="Times New Roman"/>
          <w:sz w:val="24"/>
          <w:szCs w:val="24"/>
        </w:rPr>
        <w:t xml:space="preserve">i articolerà in un percorso di </w:t>
      </w:r>
      <w:r w:rsidR="00A65A6F">
        <w:rPr>
          <w:rFonts w:ascii="Times New Roman" w:hAnsi="Times New Roman" w:cs="Times New Roman"/>
          <w:sz w:val="24"/>
          <w:szCs w:val="24"/>
        </w:rPr>
        <w:t xml:space="preserve">nove </w:t>
      </w:r>
      <w:r>
        <w:rPr>
          <w:rFonts w:ascii="Times New Roman" w:hAnsi="Times New Roman" w:cs="Times New Roman"/>
          <w:sz w:val="24"/>
          <w:szCs w:val="24"/>
        </w:rPr>
        <w:t>chilometri circa che sarà il seguente</w:t>
      </w:r>
      <w:r w:rsidR="00260881">
        <w:rPr>
          <w:rFonts w:ascii="Times New Roman" w:hAnsi="Times New Roman" w:cs="Times New Roman"/>
          <w:sz w:val="24"/>
          <w:szCs w:val="24"/>
        </w:rPr>
        <w:t>:</w:t>
      </w:r>
      <w:r w:rsidRPr="00001FCA">
        <w:rPr>
          <w:rFonts w:ascii="Times New Roman" w:hAnsi="Times New Roman" w:cs="Times New Roman"/>
          <w:sz w:val="24"/>
          <w:szCs w:val="24"/>
        </w:rPr>
        <w:t xml:space="preserve"> Piazza F. D’Angiò, Via S. Eligio, Corso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Messapia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Piazza XX Settembre, Piazza Roma, Corso Vittorio Emanuele, Piazza Plebiscito, Piazza M. Immacolata, Via Garibaldi, Via Principe Umberto, Via V. Bellini, Via G.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Pergolesi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Via G. Donizetti, Piazza M. Pagano, Via G. Rossini, Via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Mercadante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Via Paisiello, Corso Italia, Viale della Libertà, Via G. Fanelli, Via A.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Fighera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Prolungamento Via A.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Fighera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Via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Capodiferro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Via Saliscendi, Strada Grassi, continua su strada Grassi Svolta a destra in direzione del Campo Sportivo, Via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Pergolo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svolta a sinistra in direzione Piscina Albatros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 Club – Palazzetto dello Sport, Via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Pergolo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 svolta a destra in direzione di Via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Gugliemi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continua su Via G.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Guglielmi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FCA">
        <w:rPr>
          <w:rFonts w:ascii="Times New Roman" w:hAnsi="Times New Roman" w:cs="Times New Roman"/>
          <w:sz w:val="24"/>
          <w:szCs w:val="24"/>
        </w:rPr>
        <w:t>Cavalcaferrovia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>, Viale Stazione, Via Dei Lecci, Via Taranto, Cors</w:t>
      </w:r>
      <w:r>
        <w:rPr>
          <w:rFonts w:ascii="Times New Roman" w:hAnsi="Times New Roman" w:cs="Times New Roman"/>
          <w:sz w:val="24"/>
          <w:szCs w:val="24"/>
        </w:rPr>
        <w:t>o Italia, Piazza XX Settembre (</w:t>
      </w:r>
      <w:r w:rsidRPr="00001FCA">
        <w:rPr>
          <w:rFonts w:ascii="Times New Roman" w:hAnsi="Times New Roman" w:cs="Times New Roman"/>
          <w:sz w:val="24"/>
          <w:szCs w:val="24"/>
        </w:rPr>
        <w:t>arrivo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1FCA">
        <w:rPr>
          <w:rFonts w:ascii="Times New Roman" w:hAnsi="Times New Roman" w:cs="Times New Roman"/>
          <w:sz w:val="24"/>
          <w:szCs w:val="24"/>
        </w:rPr>
        <w:t>.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>L’evento è aperto a tutti ed è completamente gratuito</w:t>
      </w:r>
      <w:r w:rsidR="00166D6B">
        <w:rPr>
          <w:rFonts w:ascii="Times New Roman" w:hAnsi="Times New Roman" w:cs="Times New Roman"/>
          <w:sz w:val="24"/>
          <w:szCs w:val="24"/>
        </w:rPr>
        <w:t>.</w:t>
      </w:r>
      <w:r w:rsidR="00B66DD6">
        <w:rPr>
          <w:rFonts w:ascii="Times New Roman" w:hAnsi="Times New Roman" w:cs="Times New Roman"/>
          <w:sz w:val="24"/>
          <w:szCs w:val="24"/>
        </w:rPr>
        <w:t xml:space="preserve"> Per i partecipanti </w:t>
      </w:r>
      <w:r w:rsidR="00BB6407">
        <w:rPr>
          <w:rFonts w:ascii="Times New Roman" w:hAnsi="Times New Roman" w:cs="Times New Roman"/>
          <w:sz w:val="24"/>
          <w:szCs w:val="24"/>
        </w:rPr>
        <w:t>l’appuntamento è</w:t>
      </w:r>
      <w:r w:rsidR="00166D6B">
        <w:rPr>
          <w:rFonts w:ascii="Times New Roman" w:hAnsi="Times New Roman" w:cs="Times New Roman"/>
          <w:sz w:val="24"/>
          <w:szCs w:val="24"/>
        </w:rPr>
        <w:t xml:space="preserve"> </w:t>
      </w:r>
      <w:r w:rsidR="00C64B25">
        <w:rPr>
          <w:rFonts w:ascii="Times New Roman" w:hAnsi="Times New Roman" w:cs="Times New Roman"/>
          <w:sz w:val="24"/>
          <w:szCs w:val="24"/>
        </w:rPr>
        <w:t xml:space="preserve">domenica </w:t>
      </w:r>
      <w:r w:rsidR="00D2610C">
        <w:rPr>
          <w:rFonts w:ascii="Times New Roman" w:hAnsi="Times New Roman" w:cs="Times New Roman"/>
          <w:sz w:val="24"/>
          <w:szCs w:val="24"/>
        </w:rPr>
        <w:t xml:space="preserve">22 </w:t>
      </w:r>
      <w:r w:rsidR="000C56ED">
        <w:rPr>
          <w:rFonts w:ascii="Times New Roman" w:hAnsi="Times New Roman" w:cs="Times New Roman"/>
          <w:sz w:val="24"/>
          <w:szCs w:val="24"/>
        </w:rPr>
        <w:t>alle 8.</w:t>
      </w:r>
      <w:r w:rsidR="00166D6B">
        <w:rPr>
          <w:rFonts w:ascii="Times New Roman" w:hAnsi="Times New Roman" w:cs="Times New Roman"/>
          <w:sz w:val="24"/>
          <w:szCs w:val="24"/>
        </w:rPr>
        <w:t>00</w:t>
      </w:r>
      <w:r w:rsidR="00BB6407">
        <w:rPr>
          <w:rFonts w:ascii="Times New Roman" w:hAnsi="Times New Roman" w:cs="Times New Roman"/>
          <w:sz w:val="24"/>
          <w:szCs w:val="24"/>
        </w:rPr>
        <w:t xml:space="preserve"> per il ritrovo</w:t>
      </w:r>
      <w:r w:rsidR="00166D6B">
        <w:rPr>
          <w:rFonts w:ascii="Times New Roman" w:hAnsi="Times New Roman" w:cs="Times New Roman"/>
          <w:sz w:val="24"/>
          <w:szCs w:val="24"/>
        </w:rPr>
        <w:t xml:space="preserve"> in piazza D’Angiò</w:t>
      </w:r>
      <w:r w:rsidR="000C56ED">
        <w:rPr>
          <w:rFonts w:ascii="Times New Roman" w:hAnsi="Times New Roman" w:cs="Times New Roman"/>
          <w:sz w:val="24"/>
          <w:szCs w:val="24"/>
        </w:rPr>
        <w:t xml:space="preserve"> e la partenza alle 9.</w:t>
      </w:r>
      <w:r w:rsidR="00BB6407">
        <w:rPr>
          <w:rFonts w:ascii="Times New Roman" w:hAnsi="Times New Roman" w:cs="Times New Roman"/>
          <w:sz w:val="24"/>
          <w:szCs w:val="24"/>
        </w:rPr>
        <w:t>00</w:t>
      </w:r>
      <w:r w:rsidR="00166D6B">
        <w:rPr>
          <w:rFonts w:ascii="Times New Roman" w:hAnsi="Times New Roman" w:cs="Times New Roman"/>
          <w:sz w:val="24"/>
          <w:szCs w:val="24"/>
        </w:rPr>
        <w:t xml:space="preserve">. </w:t>
      </w:r>
      <w:r w:rsidRPr="00001FCA">
        <w:rPr>
          <w:rFonts w:ascii="Times New Roman" w:hAnsi="Times New Roman" w:cs="Times New Roman"/>
          <w:sz w:val="24"/>
          <w:szCs w:val="24"/>
        </w:rPr>
        <w:t>A</w:t>
      </w:r>
      <w:r w:rsidR="00B66DD6">
        <w:rPr>
          <w:rFonts w:ascii="Times New Roman" w:hAnsi="Times New Roman" w:cs="Times New Roman"/>
          <w:sz w:val="24"/>
          <w:szCs w:val="24"/>
        </w:rPr>
        <w:t xml:space="preserve"> tutti</w:t>
      </w:r>
      <w:r w:rsidRPr="00001FCA">
        <w:rPr>
          <w:rFonts w:ascii="Times New Roman" w:hAnsi="Times New Roman" w:cs="Times New Roman"/>
          <w:sz w:val="24"/>
          <w:szCs w:val="24"/>
        </w:rPr>
        <w:t xml:space="preserve"> sarà regalata la maglietta ricordo “Martina Respira”</w:t>
      </w:r>
      <w:r w:rsidR="00D2610C">
        <w:rPr>
          <w:rFonts w:ascii="Times New Roman" w:hAnsi="Times New Roman" w:cs="Times New Roman"/>
          <w:sz w:val="24"/>
          <w:szCs w:val="24"/>
        </w:rPr>
        <w:t xml:space="preserve"> </w:t>
      </w:r>
      <w:r w:rsidRPr="00001FCA">
        <w:rPr>
          <w:rFonts w:ascii="Times New Roman" w:hAnsi="Times New Roman" w:cs="Times New Roman"/>
          <w:sz w:val="24"/>
          <w:szCs w:val="24"/>
        </w:rPr>
        <w:t>da indossare obbligatoriamente durante la manifestazione.</w:t>
      </w:r>
    </w:p>
    <w:p w:rsidR="00001FCA" w:rsidRPr="00001FCA" w:rsidRDefault="00001FCA" w:rsidP="00413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ciclo</w:t>
      </w:r>
      <w:r w:rsidRPr="00001FCA">
        <w:rPr>
          <w:rFonts w:ascii="Times New Roman" w:hAnsi="Times New Roman" w:cs="Times New Roman"/>
          <w:sz w:val="24"/>
          <w:szCs w:val="24"/>
        </w:rPr>
        <w:t>passeggiata</w:t>
      </w:r>
      <w:proofErr w:type="spellEnd"/>
      <w:r w:rsidRPr="00001FCA">
        <w:rPr>
          <w:rFonts w:ascii="Times New Roman" w:hAnsi="Times New Roman" w:cs="Times New Roman"/>
          <w:sz w:val="24"/>
          <w:szCs w:val="24"/>
        </w:rPr>
        <w:t xml:space="preserve"> non è agonistica e si svolge senza interruzione del traffico, con l’obbligo dei singoli partecipanti di indossare il casco protettivo e l’osservanza del Codice della strada. </w:t>
      </w:r>
    </w:p>
    <w:p w:rsidR="00001FCA" w:rsidRDefault="00001FCA" w:rsidP="00413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FCA">
        <w:rPr>
          <w:rFonts w:ascii="Times New Roman" w:hAnsi="Times New Roman" w:cs="Times New Roman"/>
          <w:sz w:val="24"/>
          <w:szCs w:val="24"/>
        </w:rPr>
        <w:t>Tra le attività sono previsti anche degli incontri di sensibilizzazione con gli studenti</w:t>
      </w:r>
      <w:r w:rsidR="00576D65">
        <w:rPr>
          <w:rFonts w:ascii="Times New Roman" w:hAnsi="Times New Roman" w:cs="Times New Roman"/>
          <w:sz w:val="24"/>
          <w:szCs w:val="24"/>
        </w:rPr>
        <w:t xml:space="preserve"> che si terranno </w:t>
      </w:r>
      <w:r w:rsidR="00576D65" w:rsidRPr="00576D65">
        <w:rPr>
          <w:rFonts w:ascii="Times New Roman" w:hAnsi="Times New Roman" w:cs="Times New Roman"/>
          <w:b/>
          <w:sz w:val="24"/>
          <w:szCs w:val="24"/>
        </w:rPr>
        <w:t>venerdì 20 settembre n</w:t>
      </w:r>
      <w:r w:rsidRPr="00576D65">
        <w:rPr>
          <w:rFonts w:ascii="Times New Roman" w:hAnsi="Times New Roman" w:cs="Times New Roman"/>
          <w:b/>
          <w:sz w:val="24"/>
          <w:szCs w:val="24"/>
        </w:rPr>
        <w:t xml:space="preserve">egli Istituti Superiori, “Tito Livio”, “Ettore </w:t>
      </w:r>
      <w:proofErr w:type="spellStart"/>
      <w:r w:rsidRPr="00576D65">
        <w:rPr>
          <w:rFonts w:ascii="Times New Roman" w:hAnsi="Times New Roman" w:cs="Times New Roman"/>
          <w:b/>
          <w:sz w:val="24"/>
          <w:szCs w:val="24"/>
        </w:rPr>
        <w:t>Majorana</w:t>
      </w:r>
      <w:proofErr w:type="spellEnd"/>
      <w:r w:rsidRPr="00576D65">
        <w:rPr>
          <w:rFonts w:ascii="Times New Roman" w:hAnsi="Times New Roman" w:cs="Times New Roman"/>
          <w:b/>
          <w:sz w:val="24"/>
          <w:szCs w:val="24"/>
        </w:rPr>
        <w:t>” e “Da Vinci”.</w:t>
      </w:r>
    </w:p>
    <w:p w:rsidR="005E4C2B" w:rsidRPr="00BB2532" w:rsidRDefault="005E4C2B" w:rsidP="00413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32">
        <w:rPr>
          <w:rFonts w:ascii="Times New Roman" w:hAnsi="Times New Roman" w:cs="Times New Roman"/>
          <w:i/>
          <w:sz w:val="24"/>
          <w:szCs w:val="24"/>
        </w:rPr>
        <w:t>“</w:t>
      </w:r>
      <w:r w:rsidR="00D47ADF">
        <w:rPr>
          <w:rFonts w:ascii="Times New Roman" w:hAnsi="Times New Roman" w:cs="Times New Roman"/>
          <w:i/>
          <w:sz w:val="24"/>
          <w:szCs w:val="24"/>
        </w:rPr>
        <w:t>Come Amministrazione a</w:t>
      </w:r>
      <w:r w:rsidRPr="00BB2532">
        <w:rPr>
          <w:rFonts w:ascii="Times New Roman" w:hAnsi="Times New Roman" w:cs="Times New Roman"/>
          <w:i/>
          <w:sz w:val="24"/>
          <w:szCs w:val="24"/>
        </w:rPr>
        <w:t>bbiamo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 aderito alla più importante campagna di sensibilizzazione dell’Unione Europea sulla mobilità sostenibile </w:t>
      </w:r>
      <w:r w:rsidRPr="00BB2532">
        <w:rPr>
          <w:rFonts w:ascii="Times New Roman" w:hAnsi="Times New Roman" w:cs="Times New Roman"/>
          <w:i/>
          <w:sz w:val="24"/>
          <w:szCs w:val="24"/>
        </w:rPr>
        <w:t>orga</w:t>
      </w:r>
      <w:r w:rsidR="00D47ADF">
        <w:rPr>
          <w:rFonts w:ascii="Times New Roman" w:hAnsi="Times New Roman" w:cs="Times New Roman"/>
          <w:i/>
          <w:sz w:val="24"/>
          <w:szCs w:val="24"/>
        </w:rPr>
        <w:t>nizzand</w:t>
      </w:r>
      <w:r w:rsidRPr="00BB2532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D47ADF">
        <w:rPr>
          <w:rFonts w:ascii="Times New Roman" w:hAnsi="Times New Roman" w:cs="Times New Roman"/>
          <w:i/>
          <w:sz w:val="24"/>
          <w:szCs w:val="24"/>
        </w:rPr>
        <w:t>alcuni eventi tesi</w:t>
      </w:r>
      <w:r w:rsidRPr="00BB2532">
        <w:rPr>
          <w:rFonts w:ascii="Times New Roman" w:hAnsi="Times New Roman" w:cs="Times New Roman"/>
          <w:i/>
          <w:sz w:val="24"/>
          <w:szCs w:val="24"/>
        </w:rPr>
        <w:t xml:space="preserve"> a coinvolgere 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D47ADF">
        <w:rPr>
          <w:rFonts w:ascii="Times New Roman" w:hAnsi="Times New Roman" w:cs="Times New Roman"/>
          <w:i/>
          <w:sz w:val="24"/>
          <w:szCs w:val="24"/>
        </w:rPr>
        <w:lastRenderedPageBreak/>
        <w:t>cittadi</w:t>
      </w:r>
      <w:r w:rsidR="007B4771">
        <w:rPr>
          <w:rFonts w:ascii="Times New Roman" w:hAnsi="Times New Roman" w:cs="Times New Roman"/>
          <w:i/>
          <w:sz w:val="24"/>
          <w:szCs w:val="24"/>
        </w:rPr>
        <w:t>ni.</w:t>
      </w:r>
      <w:r w:rsidR="00F06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771">
        <w:rPr>
          <w:rFonts w:ascii="Times New Roman" w:hAnsi="Times New Roman" w:cs="Times New Roman"/>
          <w:i/>
          <w:sz w:val="24"/>
          <w:szCs w:val="24"/>
        </w:rPr>
        <w:t xml:space="preserve">Sono in programma anche </w:t>
      </w:r>
      <w:r w:rsidR="00AB0305">
        <w:rPr>
          <w:rFonts w:ascii="Times New Roman" w:hAnsi="Times New Roman" w:cs="Times New Roman"/>
          <w:i/>
          <w:sz w:val="24"/>
          <w:szCs w:val="24"/>
        </w:rPr>
        <w:t xml:space="preserve">alcuni </w:t>
      </w:r>
      <w:r w:rsidR="00D47ADF">
        <w:rPr>
          <w:rFonts w:ascii="Times New Roman" w:hAnsi="Times New Roman" w:cs="Times New Roman"/>
          <w:i/>
          <w:sz w:val="24"/>
          <w:szCs w:val="24"/>
        </w:rPr>
        <w:t>incontri a scopo di sensibilizzazione della Polizia Locale</w:t>
      </w:r>
      <w:r w:rsidR="00BB2532" w:rsidRPr="00BB2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ADF">
        <w:rPr>
          <w:rFonts w:ascii="Times New Roman" w:hAnsi="Times New Roman" w:cs="Times New Roman"/>
          <w:i/>
          <w:sz w:val="24"/>
          <w:szCs w:val="24"/>
        </w:rPr>
        <w:t>con</w:t>
      </w:r>
      <w:r w:rsidRPr="00BB2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ADF">
        <w:rPr>
          <w:rFonts w:ascii="Times New Roman" w:hAnsi="Times New Roman" w:cs="Times New Roman"/>
          <w:i/>
          <w:sz w:val="24"/>
          <w:szCs w:val="24"/>
        </w:rPr>
        <w:t>i ragazzi</w:t>
      </w:r>
      <w:r w:rsidRPr="00BB2532">
        <w:rPr>
          <w:rFonts w:ascii="Times New Roman" w:hAnsi="Times New Roman" w:cs="Times New Roman"/>
          <w:i/>
          <w:sz w:val="24"/>
          <w:szCs w:val="24"/>
        </w:rPr>
        <w:t xml:space="preserve"> degli istituti superiori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0305">
        <w:rPr>
          <w:rFonts w:ascii="Times New Roman" w:hAnsi="Times New Roman" w:cs="Times New Roman"/>
          <w:i/>
          <w:sz w:val="24"/>
          <w:szCs w:val="24"/>
        </w:rPr>
        <w:t>al fine di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 invitarli a riflettere sull’importanza di un cambiamento dei comportamenti </w:t>
      </w:r>
      <w:r w:rsidR="007B4771">
        <w:rPr>
          <w:rFonts w:ascii="Times New Roman" w:hAnsi="Times New Roman" w:cs="Times New Roman"/>
          <w:i/>
          <w:sz w:val="24"/>
          <w:szCs w:val="24"/>
        </w:rPr>
        <w:t>per migliorare la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 qualità della vita urbana</w:t>
      </w:r>
      <w:r w:rsidR="007B4771">
        <w:rPr>
          <w:rFonts w:ascii="Times New Roman" w:hAnsi="Times New Roman" w:cs="Times New Roman"/>
          <w:i/>
          <w:sz w:val="24"/>
          <w:szCs w:val="24"/>
        </w:rPr>
        <w:t>. Con questo obiettivo</w:t>
      </w:r>
      <w:r w:rsidR="00F06B87">
        <w:rPr>
          <w:rFonts w:ascii="Times New Roman" w:hAnsi="Times New Roman" w:cs="Times New Roman"/>
          <w:i/>
          <w:sz w:val="24"/>
          <w:szCs w:val="24"/>
        </w:rPr>
        <w:t>,</w:t>
      </w:r>
      <w:r w:rsidR="007B4771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D47ADF">
        <w:rPr>
          <w:rFonts w:ascii="Times New Roman" w:hAnsi="Times New Roman" w:cs="Times New Roman"/>
          <w:i/>
          <w:sz w:val="24"/>
          <w:szCs w:val="24"/>
        </w:rPr>
        <w:t>i tengo a ricordare</w:t>
      </w:r>
      <w:r w:rsidR="00F06B87">
        <w:rPr>
          <w:rFonts w:ascii="Times New Roman" w:hAnsi="Times New Roman" w:cs="Times New Roman"/>
          <w:i/>
          <w:sz w:val="24"/>
          <w:szCs w:val="24"/>
        </w:rPr>
        <w:t>,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2532">
        <w:rPr>
          <w:rFonts w:ascii="Times New Roman" w:hAnsi="Times New Roman" w:cs="Times New Roman"/>
          <w:i/>
          <w:sz w:val="24"/>
          <w:szCs w:val="24"/>
        </w:rPr>
        <w:t>stiamo lavorando al P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iano </w:t>
      </w:r>
      <w:r w:rsidRPr="00BB2532">
        <w:rPr>
          <w:rFonts w:ascii="Times New Roman" w:hAnsi="Times New Roman" w:cs="Times New Roman"/>
          <w:i/>
          <w:sz w:val="24"/>
          <w:szCs w:val="24"/>
        </w:rPr>
        <w:t>U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rbano per la </w:t>
      </w:r>
      <w:r w:rsidRPr="00BB2532">
        <w:rPr>
          <w:rFonts w:ascii="Times New Roman" w:hAnsi="Times New Roman" w:cs="Times New Roman"/>
          <w:i/>
          <w:sz w:val="24"/>
          <w:szCs w:val="24"/>
        </w:rPr>
        <w:t>M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obilità </w:t>
      </w:r>
      <w:r w:rsidRPr="00BB2532">
        <w:rPr>
          <w:rFonts w:ascii="Times New Roman" w:hAnsi="Times New Roman" w:cs="Times New Roman"/>
          <w:i/>
          <w:sz w:val="24"/>
          <w:szCs w:val="24"/>
        </w:rPr>
        <w:t>S</w:t>
      </w:r>
      <w:r w:rsidR="00D47ADF">
        <w:rPr>
          <w:rFonts w:ascii="Times New Roman" w:hAnsi="Times New Roman" w:cs="Times New Roman"/>
          <w:i/>
          <w:sz w:val="24"/>
          <w:szCs w:val="24"/>
        </w:rPr>
        <w:t xml:space="preserve">ostenibile. </w:t>
      </w:r>
      <w:r w:rsidRPr="00BB2532">
        <w:rPr>
          <w:rFonts w:ascii="Times New Roman" w:hAnsi="Times New Roman" w:cs="Times New Roman"/>
          <w:i/>
          <w:sz w:val="24"/>
          <w:szCs w:val="24"/>
        </w:rPr>
        <w:t xml:space="preserve">Auspico una partecipazione numerosa </w:t>
      </w:r>
      <w:r w:rsidR="00F06B87">
        <w:rPr>
          <w:rFonts w:ascii="Times New Roman" w:hAnsi="Times New Roman" w:cs="Times New Roman"/>
          <w:i/>
          <w:sz w:val="24"/>
          <w:szCs w:val="24"/>
        </w:rPr>
        <w:t xml:space="preserve">dei cittadini </w:t>
      </w:r>
      <w:r w:rsidR="007B4771">
        <w:rPr>
          <w:rFonts w:ascii="Times New Roman" w:hAnsi="Times New Roman" w:cs="Times New Roman"/>
          <w:i/>
          <w:sz w:val="24"/>
          <w:szCs w:val="24"/>
        </w:rPr>
        <w:t>all</w:t>
      </w:r>
      <w:r w:rsidR="00F06B87">
        <w:rPr>
          <w:rFonts w:ascii="Times New Roman" w:hAnsi="Times New Roman" w:cs="Times New Roman"/>
          <w:i/>
          <w:sz w:val="24"/>
          <w:szCs w:val="24"/>
        </w:rPr>
        <w:t>e iniziative. I</w:t>
      </w:r>
      <w:r w:rsidR="007B4771">
        <w:rPr>
          <w:rFonts w:ascii="Times New Roman" w:hAnsi="Times New Roman" w:cs="Times New Roman"/>
          <w:i/>
          <w:sz w:val="24"/>
          <w:szCs w:val="24"/>
        </w:rPr>
        <w:t>l mio invito è quello di lasciare l’auto e di preferire la bici per questa domenica</w:t>
      </w:r>
      <w:r w:rsidR="00BB2532" w:rsidRPr="00BB2532">
        <w:rPr>
          <w:rFonts w:ascii="Times New Roman" w:hAnsi="Times New Roman" w:cs="Times New Roman"/>
          <w:i/>
          <w:sz w:val="24"/>
          <w:szCs w:val="24"/>
        </w:rPr>
        <w:t>”,</w:t>
      </w:r>
      <w:r w:rsidR="00BB2532">
        <w:rPr>
          <w:rFonts w:ascii="Times New Roman" w:hAnsi="Times New Roman" w:cs="Times New Roman"/>
          <w:sz w:val="24"/>
          <w:szCs w:val="24"/>
        </w:rPr>
        <w:t xml:space="preserve"> è il commento </w:t>
      </w:r>
      <w:r w:rsidR="00BB2532" w:rsidRPr="00BB2532">
        <w:rPr>
          <w:rFonts w:ascii="Times New Roman" w:hAnsi="Times New Roman" w:cs="Times New Roman"/>
          <w:b/>
          <w:sz w:val="24"/>
          <w:szCs w:val="24"/>
        </w:rPr>
        <w:t xml:space="preserve">dell’Assessore alla Mobilità Angelo </w:t>
      </w:r>
      <w:proofErr w:type="spellStart"/>
      <w:r w:rsidR="00BB2532" w:rsidRPr="00BB2532">
        <w:rPr>
          <w:rFonts w:ascii="Times New Roman" w:hAnsi="Times New Roman" w:cs="Times New Roman"/>
          <w:b/>
          <w:sz w:val="24"/>
          <w:szCs w:val="24"/>
        </w:rPr>
        <w:t>Gianfrate</w:t>
      </w:r>
      <w:proofErr w:type="spellEnd"/>
      <w:r w:rsidR="00BB2532" w:rsidRPr="00BB25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25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E4C2B" w:rsidRPr="00BB2532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D682E60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04D94"/>
    <w:multiLevelType w:val="hybridMultilevel"/>
    <w:tmpl w:val="0FAEE006"/>
    <w:lvl w:ilvl="0" w:tplc="7B16803C"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1FCA"/>
    <w:rsid w:val="00004F39"/>
    <w:rsid w:val="000064B1"/>
    <w:rsid w:val="000318DE"/>
    <w:rsid w:val="00047133"/>
    <w:rsid w:val="00065E6F"/>
    <w:rsid w:val="000703F6"/>
    <w:rsid w:val="00083FA6"/>
    <w:rsid w:val="00086292"/>
    <w:rsid w:val="000A04A1"/>
    <w:rsid w:val="000A0679"/>
    <w:rsid w:val="000A10FF"/>
    <w:rsid w:val="000B3CA5"/>
    <w:rsid w:val="000C0459"/>
    <w:rsid w:val="000C56ED"/>
    <w:rsid w:val="000F4C8C"/>
    <w:rsid w:val="000F4FDB"/>
    <w:rsid w:val="00113217"/>
    <w:rsid w:val="00113936"/>
    <w:rsid w:val="00124C5A"/>
    <w:rsid w:val="00145A9D"/>
    <w:rsid w:val="00160D97"/>
    <w:rsid w:val="00166D6B"/>
    <w:rsid w:val="001C4B68"/>
    <w:rsid w:val="001C602C"/>
    <w:rsid w:val="001D06CF"/>
    <w:rsid w:val="001D580A"/>
    <w:rsid w:val="001D6E04"/>
    <w:rsid w:val="00212176"/>
    <w:rsid w:val="00221483"/>
    <w:rsid w:val="00222613"/>
    <w:rsid w:val="00232979"/>
    <w:rsid w:val="00232B2F"/>
    <w:rsid w:val="00233D98"/>
    <w:rsid w:val="00247197"/>
    <w:rsid w:val="00260881"/>
    <w:rsid w:val="00294862"/>
    <w:rsid w:val="002A01CD"/>
    <w:rsid w:val="002A25F7"/>
    <w:rsid w:val="002A7227"/>
    <w:rsid w:val="002D7CF7"/>
    <w:rsid w:val="00313891"/>
    <w:rsid w:val="00322EE7"/>
    <w:rsid w:val="0033755F"/>
    <w:rsid w:val="00347CC5"/>
    <w:rsid w:val="003923EC"/>
    <w:rsid w:val="003A1452"/>
    <w:rsid w:val="003C517F"/>
    <w:rsid w:val="003D67C8"/>
    <w:rsid w:val="003F2CBC"/>
    <w:rsid w:val="00403A75"/>
    <w:rsid w:val="00406896"/>
    <w:rsid w:val="00413858"/>
    <w:rsid w:val="00425599"/>
    <w:rsid w:val="0047793C"/>
    <w:rsid w:val="00483CCC"/>
    <w:rsid w:val="00494FFD"/>
    <w:rsid w:val="004B5023"/>
    <w:rsid w:val="004B620D"/>
    <w:rsid w:val="004E1B7A"/>
    <w:rsid w:val="004E2139"/>
    <w:rsid w:val="00502636"/>
    <w:rsid w:val="0050745F"/>
    <w:rsid w:val="00543BEF"/>
    <w:rsid w:val="00546F4E"/>
    <w:rsid w:val="00566DCF"/>
    <w:rsid w:val="00576D65"/>
    <w:rsid w:val="005772D5"/>
    <w:rsid w:val="00586815"/>
    <w:rsid w:val="005B57F5"/>
    <w:rsid w:val="005C093B"/>
    <w:rsid w:val="005C48D7"/>
    <w:rsid w:val="005C71AC"/>
    <w:rsid w:val="005D4FE5"/>
    <w:rsid w:val="005E0353"/>
    <w:rsid w:val="005E4C2B"/>
    <w:rsid w:val="005E6A43"/>
    <w:rsid w:val="005F22B6"/>
    <w:rsid w:val="0060157B"/>
    <w:rsid w:val="00615AC0"/>
    <w:rsid w:val="006215D6"/>
    <w:rsid w:val="006434B3"/>
    <w:rsid w:val="00645282"/>
    <w:rsid w:val="00653B45"/>
    <w:rsid w:val="0067463A"/>
    <w:rsid w:val="0068190D"/>
    <w:rsid w:val="00681DF7"/>
    <w:rsid w:val="006830F9"/>
    <w:rsid w:val="0069339D"/>
    <w:rsid w:val="006B6C76"/>
    <w:rsid w:val="006C1F46"/>
    <w:rsid w:val="006C5E34"/>
    <w:rsid w:val="006D739D"/>
    <w:rsid w:val="006E7BDB"/>
    <w:rsid w:val="0070313E"/>
    <w:rsid w:val="00703D7F"/>
    <w:rsid w:val="00710E48"/>
    <w:rsid w:val="007217B2"/>
    <w:rsid w:val="0072678B"/>
    <w:rsid w:val="00751D26"/>
    <w:rsid w:val="00775E2D"/>
    <w:rsid w:val="00780682"/>
    <w:rsid w:val="0078648A"/>
    <w:rsid w:val="00791736"/>
    <w:rsid w:val="00791C47"/>
    <w:rsid w:val="007B3AC0"/>
    <w:rsid w:val="007B4771"/>
    <w:rsid w:val="007B4E08"/>
    <w:rsid w:val="007F1526"/>
    <w:rsid w:val="007F3195"/>
    <w:rsid w:val="0081278D"/>
    <w:rsid w:val="0084613B"/>
    <w:rsid w:val="008462EC"/>
    <w:rsid w:val="00853FFB"/>
    <w:rsid w:val="008631B0"/>
    <w:rsid w:val="00865B5C"/>
    <w:rsid w:val="008730FF"/>
    <w:rsid w:val="00875B92"/>
    <w:rsid w:val="00884E6F"/>
    <w:rsid w:val="00891449"/>
    <w:rsid w:val="008A279C"/>
    <w:rsid w:val="008B0C53"/>
    <w:rsid w:val="008B34DB"/>
    <w:rsid w:val="008C4BD8"/>
    <w:rsid w:val="0091236B"/>
    <w:rsid w:val="00913665"/>
    <w:rsid w:val="00913E85"/>
    <w:rsid w:val="00921B12"/>
    <w:rsid w:val="0092436A"/>
    <w:rsid w:val="00927CA0"/>
    <w:rsid w:val="00951C8D"/>
    <w:rsid w:val="00961510"/>
    <w:rsid w:val="009821FD"/>
    <w:rsid w:val="009A4073"/>
    <w:rsid w:val="009C6E9D"/>
    <w:rsid w:val="00A06A64"/>
    <w:rsid w:val="00A2121E"/>
    <w:rsid w:val="00A22907"/>
    <w:rsid w:val="00A23510"/>
    <w:rsid w:val="00A2450E"/>
    <w:rsid w:val="00A65A6F"/>
    <w:rsid w:val="00A721BC"/>
    <w:rsid w:val="00A81A75"/>
    <w:rsid w:val="00A84A59"/>
    <w:rsid w:val="00A85B57"/>
    <w:rsid w:val="00AA5AF8"/>
    <w:rsid w:val="00AB026E"/>
    <w:rsid w:val="00AB0305"/>
    <w:rsid w:val="00AC51E3"/>
    <w:rsid w:val="00B24067"/>
    <w:rsid w:val="00B439AE"/>
    <w:rsid w:val="00B4715B"/>
    <w:rsid w:val="00B5102D"/>
    <w:rsid w:val="00B659DA"/>
    <w:rsid w:val="00B66DD6"/>
    <w:rsid w:val="00B85FFA"/>
    <w:rsid w:val="00B9117A"/>
    <w:rsid w:val="00B962C7"/>
    <w:rsid w:val="00BA28D6"/>
    <w:rsid w:val="00BB2532"/>
    <w:rsid w:val="00BB4CE6"/>
    <w:rsid w:val="00BB6407"/>
    <w:rsid w:val="00BD3C43"/>
    <w:rsid w:val="00BF5037"/>
    <w:rsid w:val="00C11516"/>
    <w:rsid w:val="00C17E1C"/>
    <w:rsid w:val="00C34562"/>
    <w:rsid w:val="00C46220"/>
    <w:rsid w:val="00C47726"/>
    <w:rsid w:val="00C64B25"/>
    <w:rsid w:val="00C66736"/>
    <w:rsid w:val="00C67F86"/>
    <w:rsid w:val="00C72E73"/>
    <w:rsid w:val="00C732EB"/>
    <w:rsid w:val="00C83382"/>
    <w:rsid w:val="00C954E1"/>
    <w:rsid w:val="00CB1E88"/>
    <w:rsid w:val="00CE1EA0"/>
    <w:rsid w:val="00CE3979"/>
    <w:rsid w:val="00CF6DB3"/>
    <w:rsid w:val="00D01215"/>
    <w:rsid w:val="00D02E24"/>
    <w:rsid w:val="00D0763A"/>
    <w:rsid w:val="00D20AAB"/>
    <w:rsid w:val="00D2610C"/>
    <w:rsid w:val="00D26CF6"/>
    <w:rsid w:val="00D3546E"/>
    <w:rsid w:val="00D40E69"/>
    <w:rsid w:val="00D47ADF"/>
    <w:rsid w:val="00D544C5"/>
    <w:rsid w:val="00D621EE"/>
    <w:rsid w:val="00D7495F"/>
    <w:rsid w:val="00D8281C"/>
    <w:rsid w:val="00DA0510"/>
    <w:rsid w:val="00DA5063"/>
    <w:rsid w:val="00DB45E3"/>
    <w:rsid w:val="00DB59BD"/>
    <w:rsid w:val="00DC101C"/>
    <w:rsid w:val="00DC1CE2"/>
    <w:rsid w:val="00DF2321"/>
    <w:rsid w:val="00DF7329"/>
    <w:rsid w:val="00E036C8"/>
    <w:rsid w:val="00E26CEA"/>
    <w:rsid w:val="00E40A4F"/>
    <w:rsid w:val="00E62CEB"/>
    <w:rsid w:val="00E715FD"/>
    <w:rsid w:val="00E877E0"/>
    <w:rsid w:val="00E9689E"/>
    <w:rsid w:val="00EA575A"/>
    <w:rsid w:val="00EB35BA"/>
    <w:rsid w:val="00EE2B96"/>
    <w:rsid w:val="00EF1DCE"/>
    <w:rsid w:val="00EF40BB"/>
    <w:rsid w:val="00EF7BA4"/>
    <w:rsid w:val="00EF7F95"/>
    <w:rsid w:val="00F06B87"/>
    <w:rsid w:val="00F257A2"/>
    <w:rsid w:val="00F276AD"/>
    <w:rsid w:val="00F42357"/>
    <w:rsid w:val="00F42A75"/>
    <w:rsid w:val="00F44085"/>
    <w:rsid w:val="00F453CA"/>
    <w:rsid w:val="00F55B21"/>
    <w:rsid w:val="00F87158"/>
    <w:rsid w:val="00F87272"/>
    <w:rsid w:val="00F96B96"/>
    <w:rsid w:val="00F97FD5"/>
    <w:rsid w:val="00FA127F"/>
    <w:rsid w:val="00FB4B9F"/>
    <w:rsid w:val="00FC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2A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7227"/>
    <w:rPr>
      <w:b/>
      <w:bCs/>
    </w:rPr>
  </w:style>
  <w:style w:type="character" w:customStyle="1" w:styleId="scayt-misspell-word">
    <w:name w:val="scayt-misspell-word"/>
    <w:basedOn w:val="Carpredefinitoparagrafo"/>
    <w:rsid w:val="002A7227"/>
  </w:style>
  <w:style w:type="character" w:styleId="Enfasicorsivo">
    <w:name w:val="Emphasis"/>
    <w:basedOn w:val="Carpredefinitoparagrafo"/>
    <w:uiPriority w:val="20"/>
    <w:qFormat/>
    <w:rsid w:val="002A72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474</Words>
  <Characters>2809</Characters>
  <Application>Microsoft Office Word</Application>
  <DocSecurity>0</DocSecurity>
  <Lines>39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26</cp:revision>
  <cp:lastPrinted>2024-09-18T09:59:00Z</cp:lastPrinted>
  <dcterms:created xsi:type="dcterms:W3CDTF">2024-09-18T13:29:00Z</dcterms:created>
  <dcterms:modified xsi:type="dcterms:W3CDTF">2024-09-18T14:22:00Z</dcterms:modified>
</cp:coreProperties>
</file>