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B0" w:rsidRDefault="00DC0DB1" w:rsidP="005831B0">
      <w:pPr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621665" cy="739140"/>
            <wp:effectExtent l="19050" t="0" r="6985" b="0"/>
            <wp:docPr id="1" name="Immagine 1" descr="stemma_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B0" w:rsidRPr="00EF0192" w:rsidRDefault="005831B0" w:rsidP="005831B0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 xml:space="preserve">CITTÀ </w:t>
      </w:r>
      <w:proofErr w:type="spellStart"/>
      <w:r w:rsidRPr="00EF0192">
        <w:rPr>
          <w:b/>
          <w:sz w:val="28"/>
          <w:szCs w:val="28"/>
        </w:rPr>
        <w:t>DI</w:t>
      </w:r>
      <w:proofErr w:type="spellEnd"/>
      <w:r w:rsidRPr="00EF0192">
        <w:rPr>
          <w:b/>
          <w:sz w:val="28"/>
          <w:szCs w:val="28"/>
        </w:rPr>
        <w:t xml:space="preserve"> MARTINA FRANCA</w:t>
      </w:r>
    </w:p>
    <w:p w:rsidR="005831B0" w:rsidRPr="003118F9" w:rsidRDefault="005831B0" w:rsidP="005831B0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5831B0" w:rsidRDefault="005831B0" w:rsidP="005831B0">
      <w:pPr>
        <w:pStyle w:val="Intestazione"/>
      </w:pPr>
    </w:p>
    <w:p w:rsidR="005831B0" w:rsidRDefault="005831B0" w:rsidP="005831B0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624BD4" w:rsidRDefault="00D700DA" w:rsidP="005831B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240418">
        <w:rPr>
          <w:rFonts w:ascii="Times New Roman" w:hAnsi="Times New Roman"/>
          <w:sz w:val="24"/>
          <w:szCs w:val="24"/>
        </w:rPr>
        <w:t>7</w:t>
      </w:r>
      <w:r w:rsidR="00F30587">
        <w:rPr>
          <w:rFonts w:ascii="Times New Roman" w:hAnsi="Times New Roman"/>
          <w:sz w:val="24"/>
          <w:szCs w:val="24"/>
        </w:rPr>
        <w:t xml:space="preserve"> </w:t>
      </w:r>
      <w:r w:rsidR="00240418">
        <w:rPr>
          <w:rFonts w:ascii="Times New Roman" w:hAnsi="Times New Roman"/>
          <w:sz w:val="24"/>
          <w:szCs w:val="24"/>
        </w:rPr>
        <w:t>dice</w:t>
      </w:r>
      <w:r w:rsidR="00F30587">
        <w:rPr>
          <w:rFonts w:ascii="Times New Roman" w:hAnsi="Times New Roman"/>
          <w:sz w:val="24"/>
          <w:szCs w:val="24"/>
        </w:rPr>
        <w:t>mbre</w:t>
      </w:r>
      <w:r w:rsidR="005831B0">
        <w:rPr>
          <w:rFonts w:ascii="Times New Roman" w:hAnsi="Times New Roman"/>
          <w:sz w:val="24"/>
          <w:szCs w:val="24"/>
        </w:rPr>
        <w:t xml:space="preserve"> 2024</w:t>
      </w:r>
    </w:p>
    <w:p w:rsidR="000321AA" w:rsidRDefault="000321AA" w:rsidP="005831B0">
      <w:pPr>
        <w:jc w:val="both"/>
        <w:rPr>
          <w:rFonts w:ascii="Times New Roman" w:hAnsi="Times New Roman"/>
          <w:sz w:val="24"/>
          <w:szCs w:val="24"/>
        </w:rPr>
      </w:pPr>
    </w:p>
    <w:p w:rsidR="00240418" w:rsidRDefault="00AD7337" w:rsidP="00320C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Aperto alla Città il nuovo p</w:t>
      </w:r>
      <w:r w:rsidR="00240418">
        <w:rPr>
          <w:rFonts w:ascii="Times New Roman" w:hAnsi="Times New Roman"/>
          <w:b/>
          <w:sz w:val="32"/>
          <w:szCs w:val="32"/>
        </w:rPr>
        <w:t xml:space="preserve">archeggio </w:t>
      </w:r>
      <w:r w:rsidR="005B378E">
        <w:rPr>
          <w:rFonts w:ascii="Times New Roman" w:hAnsi="Times New Roman"/>
          <w:b/>
          <w:sz w:val="32"/>
          <w:szCs w:val="32"/>
        </w:rPr>
        <w:t xml:space="preserve">di </w:t>
      </w:r>
      <w:r>
        <w:rPr>
          <w:rFonts w:ascii="Times New Roman" w:hAnsi="Times New Roman"/>
          <w:b/>
          <w:sz w:val="32"/>
          <w:szCs w:val="32"/>
        </w:rPr>
        <w:t xml:space="preserve">San Francesco </w:t>
      </w:r>
    </w:p>
    <w:p w:rsidR="00605661" w:rsidRPr="00CA75F9" w:rsidRDefault="00605661" w:rsidP="00CA75F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96ABE" w:rsidRDefault="00240418" w:rsidP="00196AB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E’ stato inaugurato e messo a disposizione dei cittadini</w:t>
      </w:r>
      <w:r w:rsidR="00196ABE">
        <w:rPr>
          <w:rFonts w:ascii="Times New Roman" w:hAnsi="Times New Roman"/>
          <w:sz w:val="24"/>
          <w:szCs w:val="24"/>
          <w:lang w:eastAsia="it-IT"/>
        </w:rPr>
        <w:t xml:space="preserve"> questo pomeriggio</w:t>
      </w:r>
      <w:r>
        <w:rPr>
          <w:rFonts w:ascii="Times New Roman" w:hAnsi="Times New Roman"/>
          <w:sz w:val="24"/>
          <w:szCs w:val="24"/>
          <w:lang w:eastAsia="it-IT"/>
        </w:rPr>
        <w:t xml:space="preserve"> il nuovo parcheggio di San Francesco</w:t>
      </w:r>
      <w:r w:rsidR="00204683">
        <w:rPr>
          <w:rFonts w:ascii="Times New Roman" w:hAnsi="Times New Roman"/>
          <w:sz w:val="24"/>
          <w:szCs w:val="24"/>
          <w:lang w:eastAsia="it-IT"/>
        </w:rPr>
        <w:t xml:space="preserve">. La nuova struttura </w:t>
      </w:r>
      <w:r w:rsidR="008E50EF">
        <w:rPr>
          <w:rFonts w:ascii="Times New Roman" w:hAnsi="Times New Roman"/>
          <w:sz w:val="24"/>
          <w:szCs w:val="24"/>
          <w:lang w:eastAsia="it-IT"/>
        </w:rPr>
        <w:t>moderna e funzionale dispone di 150 posti auto</w:t>
      </w:r>
      <w:r w:rsidR="00880A6A">
        <w:rPr>
          <w:rFonts w:ascii="Times New Roman" w:hAnsi="Times New Roman"/>
          <w:sz w:val="24"/>
          <w:szCs w:val="24"/>
          <w:lang w:eastAsia="it-IT"/>
        </w:rPr>
        <w:t>, in parte coperti e in altra parte scoperti</w:t>
      </w:r>
      <w:r w:rsidR="008E50EF">
        <w:rPr>
          <w:rFonts w:ascii="Times New Roman" w:hAnsi="Times New Roman"/>
          <w:sz w:val="24"/>
          <w:szCs w:val="24"/>
          <w:lang w:eastAsia="it-IT"/>
        </w:rPr>
        <w:t xml:space="preserve">. </w:t>
      </w:r>
      <w:r w:rsidR="00541A10">
        <w:rPr>
          <w:rFonts w:ascii="Times New Roman" w:hAnsi="Times New Roman"/>
          <w:sz w:val="24"/>
          <w:szCs w:val="24"/>
          <w:lang w:eastAsia="it-IT"/>
        </w:rPr>
        <w:t xml:space="preserve">E’ a disposizione dei cittadini e, in particolare, di una delle zone della Città in cui è maggiormente sentita l’esigenza dei parcheggi, nello specifico del centro storico e dell’extramurale. </w:t>
      </w:r>
    </w:p>
    <w:p w:rsidR="00196ABE" w:rsidRDefault="00196ABE" w:rsidP="00F0357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L’uso del parcheggio resta gratuito in attesa di definire le modalità di gestione e le eventuali tariffe.</w:t>
      </w:r>
    </w:p>
    <w:p w:rsidR="00F0357E" w:rsidRPr="00F0357E" w:rsidRDefault="00541A10" w:rsidP="00F0357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L’ingresso per i veicoli è in vico I Rossini (strada </w:t>
      </w:r>
      <w:r w:rsidR="00196ABE">
        <w:rPr>
          <w:rFonts w:ascii="Times New Roman" w:hAnsi="Times New Roman"/>
          <w:sz w:val="24"/>
          <w:szCs w:val="24"/>
          <w:lang w:eastAsia="it-IT"/>
        </w:rPr>
        <w:t xml:space="preserve">a </w:t>
      </w:r>
      <w:r>
        <w:rPr>
          <w:rFonts w:ascii="Times New Roman" w:hAnsi="Times New Roman"/>
          <w:sz w:val="24"/>
          <w:szCs w:val="24"/>
          <w:lang w:eastAsia="it-IT"/>
        </w:rPr>
        <w:t xml:space="preserve">destra dopo la rotatoria) e l’uscita in via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Mottola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.</w:t>
      </w:r>
    </w:p>
    <w:p w:rsidR="00204683" w:rsidRDefault="00F0357E" w:rsidP="00AD241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Hanno tagliato il nastro il Sindaco Gianfranco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Palmisano</w:t>
      </w:r>
      <w:proofErr w:type="spellEnd"/>
      <w:r w:rsidR="00196ABE">
        <w:rPr>
          <w:rFonts w:ascii="Times New Roman" w:hAnsi="Times New Roman"/>
          <w:sz w:val="24"/>
          <w:szCs w:val="24"/>
          <w:lang w:eastAsia="it-IT"/>
        </w:rPr>
        <w:t>,</w:t>
      </w:r>
      <w:r>
        <w:rPr>
          <w:rFonts w:ascii="Times New Roman" w:hAnsi="Times New Roman"/>
          <w:sz w:val="24"/>
          <w:szCs w:val="24"/>
          <w:lang w:eastAsia="it-IT"/>
        </w:rPr>
        <w:t xml:space="preserve"> insieme </w:t>
      </w:r>
      <w:r w:rsidR="00196ABE">
        <w:rPr>
          <w:rFonts w:ascii="Times New Roman" w:hAnsi="Times New Roman"/>
          <w:sz w:val="24"/>
          <w:szCs w:val="24"/>
          <w:lang w:eastAsia="it-IT"/>
        </w:rPr>
        <w:t>agli Assessori e</w:t>
      </w:r>
      <w:r>
        <w:rPr>
          <w:rFonts w:ascii="Times New Roman" w:hAnsi="Times New Roman"/>
          <w:sz w:val="24"/>
          <w:szCs w:val="24"/>
          <w:lang w:eastAsia="it-IT"/>
        </w:rPr>
        <w:t xml:space="preserve"> ai Consiglieri d</w:t>
      </w:r>
      <w:r w:rsidR="00EF1E30">
        <w:rPr>
          <w:rFonts w:ascii="Times New Roman" w:hAnsi="Times New Roman"/>
          <w:sz w:val="24"/>
          <w:szCs w:val="24"/>
          <w:lang w:eastAsia="it-IT"/>
        </w:rPr>
        <w:t>ella</w:t>
      </w:r>
      <w:r>
        <w:rPr>
          <w:rFonts w:ascii="Times New Roman" w:hAnsi="Times New Roman"/>
          <w:sz w:val="24"/>
          <w:szCs w:val="24"/>
          <w:lang w:eastAsia="it-IT"/>
        </w:rPr>
        <w:t xml:space="preserve"> maggioranza.  </w:t>
      </w:r>
    </w:p>
    <w:p w:rsidR="006A37B6" w:rsidRDefault="00541A10" w:rsidP="00AD241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 parcheggio </w:t>
      </w:r>
      <w:r w:rsidR="008E50EF">
        <w:rPr>
          <w:rFonts w:ascii="Times New Roman" w:hAnsi="Times New Roman"/>
          <w:sz w:val="24"/>
          <w:szCs w:val="24"/>
          <w:lang w:eastAsia="it-IT"/>
        </w:rPr>
        <w:t xml:space="preserve">rientra nell’intervento di riqualificazione che ha interessato anche </w:t>
      </w:r>
      <w:r w:rsidR="00880A6A">
        <w:rPr>
          <w:rFonts w:ascii="Times New Roman" w:hAnsi="Times New Roman"/>
          <w:sz w:val="24"/>
          <w:szCs w:val="24"/>
          <w:lang w:eastAsia="it-IT"/>
        </w:rPr>
        <w:t>l’attigua</w:t>
      </w:r>
      <w:r w:rsidR="008E50EF">
        <w:rPr>
          <w:rFonts w:ascii="Times New Roman" w:hAnsi="Times New Roman"/>
          <w:sz w:val="24"/>
          <w:szCs w:val="24"/>
          <w:lang w:eastAsia="it-IT"/>
        </w:rPr>
        <w:t xml:space="preserve"> piazza Mario Pagano dove è stata </w:t>
      </w:r>
      <w:r w:rsidR="00630947">
        <w:rPr>
          <w:rFonts w:ascii="Times New Roman" w:hAnsi="Times New Roman"/>
          <w:sz w:val="24"/>
          <w:szCs w:val="24"/>
          <w:lang w:eastAsia="it-IT"/>
        </w:rPr>
        <w:t>realizzat</w:t>
      </w:r>
      <w:r w:rsidR="008E50EF">
        <w:rPr>
          <w:rFonts w:ascii="Times New Roman" w:hAnsi="Times New Roman"/>
          <w:sz w:val="24"/>
          <w:szCs w:val="24"/>
          <w:lang w:eastAsia="it-IT"/>
        </w:rPr>
        <w:t>a un’area pedonale</w:t>
      </w:r>
      <w:r w:rsidR="002E13DD">
        <w:rPr>
          <w:rFonts w:ascii="Times New Roman" w:hAnsi="Times New Roman"/>
          <w:sz w:val="24"/>
          <w:szCs w:val="24"/>
          <w:lang w:eastAsia="it-IT"/>
        </w:rPr>
        <w:t xml:space="preserve"> pavimentata</w:t>
      </w:r>
      <w:r w:rsidR="008E50EF">
        <w:rPr>
          <w:rFonts w:ascii="Times New Roman" w:hAnsi="Times New Roman"/>
          <w:sz w:val="24"/>
          <w:szCs w:val="24"/>
          <w:lang w:eastAsia="it-IT"/>
        </w:rPr>
        <w:t xml:space="preserve"> dotata di spazi di socializzazione, una fontana con giochi d’acqua, aree verdi e alberi. Un intervento che ha valorizzato la piazza antistante </w:t>
      </w:r>
      <w:r w:rsidR="00BC0F94">
        <w:rPr>
          <w:rFonts w:ascii="Times New Roman" w:hAnsi="Times New Roman"/>
          <w:sz w:val="24"/>
          <w:szCs w:val="24"/>
          <w:lang w:eastAsia="it-IT"/>
        </w:rPr>
        <w:t>due antiche testimonianze architettoniche, la chiesa di San Francesco</w:t>
      </w:r>
      <w:r w:rsidR="008E50EF">
        <w:rPr>
          <w:rFonts w:ascii="Times New Roman" w:hAnsi="Times New Roman"/>
          <w:sz w:val="24"/>
          <w:szCs w:val="24"/>
          <w:lang w:eastAsia="it-IT"/>
        </w:rPr>
        <w:t xml:space="preserve"> e </w:t>
      </w:r>
      <w:r w:rsidR="00656F7A">
        <w:rPr>
          <w:rFonts w:ascii="Times New Roman" w:hAnsi="Times New Roman"/>
          <w:sz w:val="24"/>
          <w:szCs w:val="24"/>
          <w:lang w:eastAsia="it-IT"/>
        </w:rPr>
        <w:t>l’antico immobile dell’ex ospedale</w:t>
      </w:r>
      <w:r w:rsidR="006A37B6">
        <w:rPr>
          <w:rFonts w:ascii="Times New Roman" w:hAnsi="Times New Roman"/>
          <w:sz w:val="24"/>
          <w:szCs w:val="24"/>
          <w:lang w:eastAsia="it-IT"/>
        </w:rPr>
        <w:t xml:space="preserve"> che ha contribuito in modo rilevante alla più ampia azione di riqualificazione della Città. </w:t>
      </w:r>
    </w:p>
    <w:p w:rsidR="00541A10" w:rsidRDefault="00880A6A" w:rsidP="00541A1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Il procedimento</w:t>
      </w:r>
      <w:r w:rsidR="006A37B6">
        <w:rPr>
          <w:rFonts w:ascii="Times New Roman" w:hAnsi="Times New Roman"/>
          <w:sz w:val="24"/>
          <w:szCs w:val="24"/>
          <w:lang w:eastAsia="it-IT"/>
        </w:rPr>
        <w:t xml:space="preserve"> è</w:t>
      </w:r>
      <w:r>
        <w:rPr>
          <w:rFonts w:ascii="Times New Roman" w:hAnsi="Times New Roman"/>
          <w:sz w:val="24"/>
          <w:szCs w:val="24"/>
          <w:lang w:eastAsia="it-IT"/>
        </w:rPr>
        <w:t xml:space="preserve"> inizia</w:t>
      </w:r>
      <w:r w:rsidR="006A37B6">
        <w:rPr>
          <w:rFonts w:ascii="Times New Roman" w:hAnsi="Times New Roman"/>
          <w:sz w:val="24"/>
          <w:szCs w:val="24"/>
          <w:lang w:eastAsia="it-IT"/>
        </w:rPr>
        <w:t>to</w:t>
      </w:r>
      <w:r>
        <w:rPr>
          <w:rFonts w:ascii="Times New Roman" w:hAnsi="Times New Roman"/>
          <w:sz w:val="24"/>
          <w:szCs w:val="24"/>
          <w:lang w:eastAsia="it-IT"/>
        </w:rPr>
        <w:t xml:space="preserve"> nel 2014, </w:t>
      </w:r>
      <w:r w:rsidR="006A37B6">
        <w:rPr>
          <w:rFonts w:ascii="Times New Roman" w:hAnsi="Times New Roman"/>
          <w:sz w:val="24"/>
          <w:szCs w:val="24"/>
          <w:lang w:eastAsia="it-IT"/>
        </w:rPr>
        <w:t>ha subì</w:t>
      </w:r>
      <w:r>
        <w:rPr>
          <w:rFonts w:ascii="Times New Roman" w:hAnsi="Times New Roman"/>
          <w:sz w:val="24"/>
          <w:szCs w:val="24"/>
          <w:lang w:eastAsia="it-IT"/>
        </w:rPr>
        <w:t xml:space="preserve">to dei rallentamenti a causa del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lockdown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ma grazie ai sistemi telematici e alle procedure di gara svoltesi in videoconferenza</w:t>
      </w:r>
      <w:r w:rsidR="00F0357E">
        <w:rPr>
          <w:rFonts w:ascii="Times New Roman" w:hAnsi="Times New Roman"/>
          <w:sz w:val="24"/>
          <w:szCs w:val="24"/>
          <w:lang w:eastAsia="it-IT"/>
        </w:rPr>
        <w:t xml:space="preserve"> è stata portato a termine</w:t>
      </w:r>
      <w:r>
        <w:rPr>
          <w:rFonts w:ascii="Times New Roman" w:hAnsi="Times New Roman"/>
          <w:sz w:val="24"/>
          <w:szCs w:val="24"/>
          <w:lang w:eastAsia="it-IT"/>
        </w:rPr>
        <w:t xml:space="preserve">. </w:t>
      </w:r>
      <w:r w:rsidR="00F0357E">
        <w:rPr>
          <w:rFonts w:ascii="Times New Roman" w:hAnsi="Times New Roman"/>
          <w:sz w:val="24"/>
          <w:szCs w:val="24"/>
          <w:lang w:eastAsia="it-IT"/>
        </w:rPr>
        <w:t>Il cantiere è stato aperto</w:t>
      </w:r>
      <w:r w:rsidR="00541A10">
        <w:rPr>
          <w:rFonts w:ascii="Times New Roman" w:hAnsi="Times New Roman"/>
          <w:sz w:val="24"/>
          <w:szCs w:val="24"/>
          <w:lang w:eastAsia="it-IT"/>
        </w:rPr>
        <w:t xml:space="preserve"> a </w:t>
      </w:r>
      <w:r w:rsidR="00E120AE">
        <w:rPr>
          <w:rFonts w:ascii="Times New Roman" w:hAnsi="Times New Roman"/>
          <w:sz w:val="24"/>
          <w:szCs w:val="24"/>
          <w:lang w:eastAsia="it-IT"/>
        </w:rPr>
        <w:t xml:space="preserve">fine </w:t>
      </w:r>
      <w:r w:rsidR="00541A10">
        <w:rPr>
          <w:rFonts w:ascii="Times New Roman" w:hAnsi="Times New Roman"/>
          <w:sz w:val="24"/>
          <w:szCs w:val="24"/>
          <w:lang w:eastAsia="it-IT"/>
        </w:rPr>
        <w:t>giugno 2021</w:t>
      </w:r>
      <w:r>
        <w:rPr>
          <w:rFonts w:ascii="Times New Roman" w:hAnsi="Times New Roman"/>
          <w:sz w:val="24"/>
          <w:szCs w:val="24"/>
          <w:lang w:eastAsia="it-IT"/>
        </w:rPr>
        <w:t xml:space="preserve">. Nei mesi scorsi si sono conclusi </w:t>
      </w:r>
      <w:r w:rsidR="00E120AE">
        <w:rPr>
          <w:rFonts w:ascii="Times New Roman" w:hAnsi="Times New Roman"/>
          <w:sz w:val="24"/>
          <w:szCs w:val="24"/>
          <w:lang w:eastAsia="it-IT"/>
        </w:rPr>
        <w:t>i lavori</w:t>
      </w:r>
      <w:r>
        <w:rPr>
          <w:rFonts w:ascii="Times New Roman" w:hAnsi="Times New Roman"/>
          <w:sz w:val="24"/>
          <w:szCs w:val="24"/>
          <w:lang w:eastAsia="it-IT"/>
        </w:rPr>
        <w:t xml:space="preserve"> della piazza e in questi giorni quelli del parcheggio. </w:t>
      </w:r>
    </w:p>
    <w:p w:rsidR="00F0357E" w:rsidRPr="00630947" w:rsidRDefault="00F0357E" w:rsidP="00541A1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u w:val="single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L’opera è stata finanziata in larga parte da fondi CIPE</w:t>
      </w:r>
      <w:r w:rsidR="00410344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 xml:space="preserve"> -4 milioni e 600.000 euro- e per la re</w:t>
      </w:r>
      <w:r w:rsidR="004A279F">
        <w:rPr>
          <w:rFonts w:ascii="Times New Roman" w:hAnsi="Times New Roman"/>
          <w:sz w:val="24"/>
          <w:szCs w:val="24"/>
          <w:lang w:eastAsia="it-IT"/>
        </w:rPr>
        <w:t>stante parte -900mila euro- dal Comune</w:t>
      </w:r>
      <w:r w:rsidR="00630947">
        <w:rPr>
          <w:rFonts w:ascii="Times New Roman" w:hAnsi="Times New Roman"/>
          <w:sz w:val="24"/>
          <w:szCs w:val="24"/>
          <w:lang w:eastAsia="it-IT"/>
        </w:rPr>
        <w:t xml:space="preserve">. </w:t>
      </w:r>
    </w:p>
    <w:p w:rsidR="00AD241F" w:rsidRDefault="00320C92" w:rsidP="00AD241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E’ il terzo parcheggio progettato e realizzato a Martina negli ultimi dieci anni dopo quelli di Orti del Duca (aperto ad aprile 2023) e di via Pietro del Tocco che si aggiungono al parcheggio di vial</w:t>
      </w:r>
      <w:r w:rsidR="001F10EA">
        <w:rPr>
          <w:rFonts w:ascii="Times New Roman" w:hAnsi="Times New Roman"/>
          <w:sz w:val="24"/>
          <w:szCs w:val="24"/>
          <w:lang w:eastAsia="it-IT"/>
        </w:rPr>
        <w:t xml:space="preserve">e Europa, realizzato e aperto </w:t>
      </w:r>
      <w:r w:rsidR="00293D1E">
        <w:rPr>
          <w:rFonts w:ascii="Times New Roman" w:hAnsi="Times New Roman"/>
          <w:sz w:val="24"/>
          <w:szCs w:val="24"/>
          <w:lang w:eastAsia="it-IT"/>
        </w:rPr>
        <w:t xml:space="preserve">nel 2015 e </w:t>
      </w:r>
      <w:r w:rsidR="001F10EA">
        <w:rPr>
          <w:rFonts w:ascii="Times New Roman" w:hAnsi="Times New Roman"/>
          <w:sz w:val="24"/>
          <w:szCs w:val="24"/>
          <w:lang w:eastAsia="it-IT"/>
        </w:rPr>
        <w:t xml:space="preserve"> progettato negli anni precedenti. </w:t>
      </w:r>
    </w:p>
    <w:p w:rsidR="00196ABE" w:rsidRPr="00263CBD" w:rsidRDefault="00196ABE" w:rsidP="00AD241F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lang w:eastAsia="it-IT"/>
        </w:rPr>
      </w:pPr>
      <w:r w:rsidRPr="00263CBD">
        <w:rPr>
          <w:rFonts w:ascii="Times New Roman" w:hAnsi="Times New Roman"/>
          <w:i/>
          <w:sz w:val="24"/>
          <w:szCs w:val="24"/>
          <w:lang w:eastAsia="it-IT"/>
        </w:rPr>
        <w:lastRenderedPageBreak/>
        <w:t>“</w:t>
      </w:r>
      <w:r w:rsidR="00263CBD" w:rsidRPr="00263CBD">
        <w:rPr>
          <w:rFonts w:ascii="Times New Roman" w:hAnsi="Times New Roman"/>
          <w:i/>
          <w:sz w:val="24"/>
          <w:szCs w:val="24"/>
          <w:lang w:eastAsia="it-IT"/>
        </w:rPr>
        <w:t>L’inaugurazione di quest’opera e la consegna ai cittadini</w:t>
      </w:r>
      <w:r w:rsidRPr="00263CBD">
        <w:rPr>
          <w:rFonts w:ascii="Times New Roman" w:hAnsi="Times New Roman"/>
          <w:i/>
          <w:sz w:val="24"/>
          <w:szCs w:val="24"/>
          <w:lang w:eastAsia="it-IT"/>
        </w:rPr>
        <w:t xml:space="preserve"> non è un punto di arrivo ma di partenza. Non ci stancheremo </w:t>
      </w:r>
      <w:r w:rsidR="00923FED">
        <w:rPr>
          <w:rFonts w:ascii="Times New Roman" w:hAnsi="Times New Roman"/>
          <w:i/>
          <w:sz w:val="24"/>
          <w:szCs w:val="24"/>
          <w:lang w:eastAsia="it-IT"/>
        </w:rPr>
        <w:t xml:space="preserve">mai </w:t>
      </w:r>
      <w:r w:rsidRPr="00263CBD">
        <w:rPr>
          <w:rFonts w:ascii="Times New Roman" w:hAnsi="Times New Roman"/>
          <w:i/>
          <w:sz w:val="24"/>
          <w:szCs w:val="24"/>
          <w:lang w:eastAsia="it-IT"/>
        </w:rPr>
        <w:t>d</w:t>
      </w:r>
      <w:r w:rsidR="00263CBD" w:rsidRPr="00263CBD">
        <w:rPr>
          <w:rFonts w:ascii="Times New Roman" w:hAnsi="Times New Roman"/>
          <w:i/>
          <w:sz w:val="24"/>
          <w:szCs w:val="24"/>
          <w:lang w:eastAsia="it-IT"/>
        </w:rPr>
        <w:t>i ripeterlo</w:t>
      </w:r>
      <w:r w:rsidR="00263CBD">
        <w:rPr>
          <w:rFonts w:ascii="Times New Roman" w:hAnsi="Times New Roman"/>
          <w:sz w:val="24"/>
          <w:szCs w:val="24"/>
          <w:lang w:eastAsia="it-IT"/>
        </w:rPr>
        <w:t xml:space="preserve"> -è stato l’invito del </w:t>
      </w:r>
      <w:r w:rsidR="00263CBD" w:rsidRPr="00263CBD">
        <w:rPr>
          <w:rFonts w:ascii="Times New Roman" w:hAnsi="Times New Roman"/>
          <w:b/>
          <w:sz w:val="24"/>
          <w:szCs w:val="24"/>
          <w:lang w:eastAsia="it-IT"/>
        </w:rPr>
        <w:t xml:space="preserve">Sindaco Gianfranco </w:t>
      </w:r>
      <w:proofErr w:type="spellStart"/>
      <w:r w:rsidR="00263CBD" w:rsidRPr="00263CBD">
        <w:rPr>
          <w:rFonts w:ascii="Times New Roman" w:hAnsi="Times New Roman"/>
          <w:b/>
          <w:sz w:val="24"/>
          <w:szCs w:val="24"/>
          <w:lang w:eastAsia="it-IT"/>
        </w:rPr>
        <w:t>Palmisano</w:t>
      </w:r>
      <w:proofErr w:type="spellEnd"/>
      <w:r w:rsidR="00263CBD" w:rsidRPr="00263CBD">
        <w:rPr>
          <w:rFonts w:ascii="Times New Roman" w:hAnsi="Times New Roman"/>
          <w:b/>
          <w:sz w:val="24"/>
          <w:szCs w:val="24"/>
          <w:lang w:eastAsia="it-IT"/>
        </w:rPr>
        <w:t xml:space="preserve"> e dell’Assessore ai Lavori Pubblici, Vicesindaco Nunzia </w:t>
      </w:r>
      <w:proofErr w:type="spellStart"/>
      <w:r w:rsidR="00263CBD" w:rsidRPr="00263CBD">
        <w:rPr>
          <w:rFonts w:ascii="Times New Roman" w:hAnsi="Times New Roman"/>
          <w:b/>
          <w:sz w:val="24"/>
          <w:szCs w:val="24"/>
          <w:lang w:eastAsia="it-IT"/>
        </w:rPr>
        <w:t>Convertini-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263CBD">
        <w:rPr>
          <w:rFonts w:ascii="Times New Roman" w:hAnsi="Times New Roman"/>
          <w:i/>
          <w:sz w:val="24"/>
          <w:szCs w:val="24"/>
          <w:lang w:eastAsia="it-IT"/>
        </w:rPr>
        <w:t>sentiamoci tutti custodi di questa bellissima opera, utilizziamola in maniera corretta e abbia</w:t>
      </w:r>
      <w:r w:rsidR="00263CBD" w:rsidRPr="00263CBD">
        <w:rPr>
          <w:rFonts w:ascii="Times New Roman" w:hAnsi="Times New Roman"/>
          <w:i/>
          <w:sz w:val="24"/>
          <w:szCs w:val="24"/>
          <w:lang w:eastAsia="it-IT"/>
        </w:rPr>
        <w:t>mone cura. Trattiamo questa struttura</w:t>
      </w:r>
      <w:r w:rsidRPr="00263CBD">
        <w:rPr>
          <w:rFonts w:ascii="Times New Roman" w:hAnsi="Times New Roman"/>
          <w:i/>
          <w:sz w:val="24"/>
          <w:szCs w:val="24"/>
          <w:lang w:eastAsia="it-IT"/>
        </w:rPr>
        <w:t xml:space="preserve"> e cur</w:t>
      </w:r>
      <w:r w:rsidR="00263CBD" w:rsidRPr="00263CBD">
        <w:rPr>
          <w:rFonts w:ascii="Times New Roman" w:hAnsi="Times New Roman"/>
          <w:i/>
          <w:sz w:val="24"/>
          <w:szCs w:val="24"/>
          <w:lang w:eastAsia="it-IT"/>
        </w:rPr>
        <w:t>iamola sentendola</w:t>
      </w:r>
      <w:r w:rsidRPr="00263CBD">
        <w:rPr>
          <w:rFonts w:ascii="Times New Roman" w:hAnsi="Times New Roman"/>
          <w:i/>
          <w:sz w:val="24"/>
          <w:szCs w:val="24"/>
          <w:lang w:eastAsia="it-IT"/>
        </w:rPr>
        <w:t xml:space="preserve"> come</w:t>
      </w:r>
      <w:r w:rsidR="00263CBD" w:rsidRPr="00263CBD">
        <w:rPr>
          <w:rFonts w:ascii="Times New Roman" w:hAnsi="Times New Roman"/>
          <w:i/>
          <w:sz w:val="24"/>
          <w:szCs w:val="24"/>
          <w:lang w:eastAsia="it-IT"/>
        </w:rPr>
        <w:t xml:space="preserve"> se fosse</w:t>
      </w:r>
      <w:r w:rsidRPr="00263CBD">
        <w:rPr>
          <w:rFonts w:ascii="Times New Roman" w:hAnsi="Times New Roman"/>
          <w:i/>
          <w:sz w:val="24"/>
          <w:szCs w:val="24"/>
          <w:lang w:eastAsia="it-IT"/>
        </w:rPr>
        <w:t xml:space="preserve"> casa nostra</w:t>
      </w:r>
      <w:r w:rsidR="00263CBD" w:rsidRPr="00263CBD">
        <w:rPr>
          <w:rFonts w:ascii="Times New Roman" w:hAnsi="Times New Roman"/>
          <w:i/>
          <w:sz w:val="24"/>
          <w:szCs w:val="24"/>
          <w:lang w:eastAsia="it-IT"/>
        </w:rPr>
        <w:t xml:space="preserve">. Un </w:t>
      </w:r>
      <w:r w:rsidR="00263CBD">
        <w:rPr>
          <w:rFonts w:ascii="Times New Roman" w:hAnsi="Times New Roman"/>
          <w:i/>
          <w:sz w:val="24"/>
          <w:szCs w:val="24"/>
          <w:lang w:eastAsia="it-IT"/>
        </w:rPr>
        <w:t>sentito ringraziamento</w:t>
      </w:r>
      <w:r w:rsidR="00263CBD" w:rsidRPr="00263CBD">
        <w:rPr>
          <w:rFonts w:ascii="Times New Roman" w:hAnsi="Times New Roman"/>
          <w:i/>
          <w:sz w:val="24"/>
          <w:szCs w:val="24"/>
          <w:lang w:eastAsia="it-IT"/>
        </w:rPr>
        <w:t xml:space="preserve"> a tutti i residenti del quartiere, a operatori e genitori dei bambini della scuola materna</w:t>
      </w:r>
      <w:r w:rsidR="00263CBD">
        <w:rPr>
          <w:rFonts w:ascii="Times New Roman" w:hAnsi="Times New Roman"/>
          <w:i/>
          <w:sz w:val="24"/>
          <w:szCs w:val="24"/>
          <w:lang w:eastAsia="it-IT"/>
        </w:rPr>
        <w:t xml:space="preserve">, ai parroci che si sono avvicendati in questi </w:t>
      </w:r>
      <w:r w:rsidR="00923FED">
        <w:rPr>
          <w:rFonts w:ascii="Times New Roman" w:hAnsi="Times New Roman"/>
          <w:i/>
          <w:sz w:val="24"/>
          <w:szCs w:val="24"/>
          <w:lang w:eastAsia="it-IT"/>
        </w:rPr>
        <w:t xml:space="preserve">ultimi </w:t>
      </w:r>
      <w:r w:rsidR="00263CBD">
        <w:rPr>
          <w:rFonts w:ascii="Times New Roman" w:hAnsi="Times New Roman"/>
          <w:i/>
          <w:sz w:val="24"/>
          <w:szCs w:val="24"/>
          <w:lang w:eastAsia="it-IT"/>
        </w:rPr>
        <w:t xml:space="preserve">anni e a coloro che frequentano la chiesa </w:t>
      </w:r>
      <w:r w:rsidR="00263CBD" w:rsidRPr="00263CBD">
        <w:rPr>
          <w:rFonts w:ascii="Times New Roman" w:hAnsi="Times New Roman"/>
          <w:i/>
          <w:sz w:val="24"/>
          <w:szCs w:val="24"/>
          <w:lang w:eastAsia="it-IT"/>
        </w:rPr>
        <w:t xml:space="preserve"> per la pazienza con la quale hanno convissuto con la presenza del cantiere di questa piazza</w:t>
      </w:r>
      <w:r w:rsidR="00923FED">
        <w:rPr>
          <w:rFonts w:ascii="Times New Roman" w:hAnsi="Times New Roman"/>
          <w:i/>
          <w:sz w:val="24"/>
          <w:szCs w:val="24"/>
          <w:lang w:eastAsia="it-IT"/>
        </w:rPr>
        <w:t xml:space="preserve"> e con i disagi che i lavori di una certa rilevanza inevitabilmente comportano</w:t>
      </w:r>
      <w:r w:rsidR="00263CBD" w:rsidRPr="00263CBD">
        <w:rPr>
          <w:rFonts w:ascii="Times New Roman" w:hAnsi="Times New Roman"/>
          <w:i/>
          <w:sz w:val="24"/>
          <w:szCs w:val="24"/>
          <w:lang w:eastAsia="it-IT"/>
        </w:rPr>
        <w:t>”.</w:t>
      </w:r>
    </w:p>
    <w:sectPr w:rsidR="00196ABE" w:rsidRPr="00263CBD" w:rsidSect="006D6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F41F1"/>
    <w:multiLevelType w:val="hybridMultilevel"/>
    <w:tmpl w:val="E5C66B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F3021"/>
    <w:rsid w:val="00023501"/>
    <w:rsid w:val="000321AA"/>
    <w:rsid w:val="0004117F"/>
    <w:rsid w:val="000506F9"/>
    <w:rsid w:val="00095565"/>
    <w:rsid w:val="000A5A67"/>
    <w:rsid w:val="000F7F05"/>
    <w:rsid w:val="00103586"/>
    <w:rsid w:val="0012391B"/>
    <w:rsid w:val="00142361"/>
    <w:rsid w:val="00196ABE"/>
    <w:rsid w:val="001C099F"/>
    <w:rsid w:val="001D6D23"/>
    <w:rsid w:val="001E4DAE"/>
    <w:rsid w:val="001F10EA"/>
    <w:rsid w:val="001F4359"/>
    <w:rsid w:val="00204683"/>
    <w:rsid w:val="00206B49"/>
    <w:rsid w:val="00240418"/>
    <w:rsid w:val="002602D6"/>
    <w:rsid w:val="00262131"/>
    <w:rsid w:val="00263CBD"/>
    <w:rsid w:val="00293D1E"/>
    <w:rsid w:val="002A4B00"/>
    <w:rsid w:val="002C27C1"/>
    <w:rsid w:val="002E05D9"/>
    <w:rsid w:val="002E0BB2"/>
    <w:rsid w:val="002E13DD"/>
    <w:rsid w:val="003010F0"/>
    <w:rsid w:val="00320C92"/>
    <w:rsid w:val="00375556"/>
    <w:rsid w:val="00381567"/>
    <w:rsid w:val="003951F5"/>
    <w:rsid w:val="003A4A2B"/>
    <w:rsid w:val="003A56DF"/>
    <w:rsid w:val="003F09D0"/>
    <w:rsid w:val="003F3021"/>
    <w:rsid w:val="003F42AF"/>
    <w:rsid w:val="003F45F0"/>
    <w:rsid w:val="00410344"/>
    <w:rsid w:val="0041156F"/>
    <w:rsid w:val="00454F27"/>
    <w:rsid w:val="00461570"/>
    <w:rsid w:val="004A279F"/>
    <w:rsid w:val="004A3BBD"/>
    <w:rsid w:val="004D28C6"/>
    <w:rsid w:val="004E34BC"/>
    <w:rsid w:val="00523592"/>
    <w:rsid w:val="00526812"/>
    <w:rsid w:val="00541A10"/>
    <w:rsid w:val="0056474B"/>
    <w:rsid w:val="005831B0"/>
    <w:rsid w:val="005960B8"/>
    <w:rsid w:val="005A3558"/>
    <w:rsid w:val="005B378E"/>
    <w:rsid w:val="00605661"/>
    <w:rsid w:val="00606F0F"/>
    <w:rsid w:val="00624BD4"/>
    <w:rsid w:val="00626B43"/>
    <w:rsid w:val="00630947"/>
    <w:rsid w:val="00636217"/>
    <w:rsid w:val="00644024"/>
    <w:rsid w:val="00654A7C"/>
    <w:rsid w:val="00656260"/>
    <w:rsid w:val="00656F7A"/>
    <w:rsid w:val="00686699"/>
    <w:rsid w:val="006934F7"/>
    <w:rsid w:val="00696216"/>
    <w:rsid w:val="006A37B6"/>
    <w:rsid w:val="006D1E93"/>
    <w:rsid w:val="006D629B"/>
    <w:rsid w:val="00700ABD"/>
    <w:rsid w:val="00711A07"/>
    <w:rsid w:val="007233D7"/>
    <w:rsid w:val="0072409C"/>
    <w:rsid w:val="0074760C"/>
    <w:rsid w:val="007A336A"/>
    <w:rsid w:val="007A638D"/>
    <w:rsid w:val="007B4D13"/>
    <w:rsid w:val="007E6EDE"/>
    <w:rsid w:val="00801BEC"/>
    <w:rsid w:val="00807C27"/>
    <w:rsid w:val="008415B6"/>
    <w:rsid w:val="0084371A"/>
    <w:rsid w:val="008669CC"/>
    <w:rsid w:val="00880A6A"/>
    <w:rsid w:val="008919F2"/>
    <w:rsid w:val="00894467"/>
    <w:rsid w:val="008956FD"/>
    <w:rsid w:val="008E50EF"/>
    <w:rsid w:val="008F65AA"/>
    <w:rsid w:val="00923FED"/>
    <w:rsid w:val="00933765"/>
    <w:rsid w:val="00956938"/>
    <w:rsid w:val="00985570"/>
    <w:rsid w:val="00A165D0"/>
    <w:rsid w:val="00A3141D"/>
    <w:rsid w:val="00A7530A"/>
    <w:rsid w:val="00A84C00"/>
    <w:rsid w:val="00AD241F"/>
    <w:rsid w:val="00AD7337"/>
    <w:rsid w:val="00AE2247"/>
    <w:rsid w:val="00AE56C6"/>
    <w:rsid w:val="00B431B1"/>
    <w:rsid w:val="00B602C5"/>
    <w:rsid w:val="00B863FE"/>
    <w:rsid w:val="00BB75E9"/>
    <w:rsid w:val="00BC0F94"/>
    <w:rsid w:val="00BE0441"/>
    <w:rsid w:val="00BF296E"/>
    <w:rsid w:val="00C65A94"/>
    <w:rsid w:val="00C66F40"/>
    <w:rsid w:val="00C953D1"/>
    <w:rsid w:val="00CA2C89"/>
    <w:rsid w:val="00CA75F9"/>
    <w:rsid w:val="00CD02B5"/>
    <w:rsid w:val="00CE2FFE"/>
    <w:rsid w:val="00CF0509"/>
    <w:rsid w:val="00CF2A0E"/>
    <w:rsid w:val="00D03024"/>
    <w:rsid w:val="00D13FE1"/>
    <w:rsid w:val="00D200D9"/>
    <w:rsid w:val="00D24269"/>
    <w:rsid w:val="00D4592D"/>
    <w:rsid w:val="00D56218"/>
    <w:rsid w:val="00D700DA"/>
    <w:rsid w:val="00D86573"/>
    <w:rsid w:val="00DB0631"/>
    <w:rsid w:val="00DB1915"/>
    <w:rsid w:val="00DC0DB1"/>
    <w:rsid w:val="00E019B9"/>
    <w:rsid w:val="00E120AE"/>
    <w:rsid w:val="00E324AB"/>
    <w:rsid w:val="00E3782A"/>
    <w:rsid w:val="00E453E4"/>
    <w:rsid w:val="00E51DA2"/>
    <w:rsid w:val="00E53011"/>
    <w:rsid w:val="00E87D33"/>
    <w:rsid w:val="00EA1D5B"/>
    <w:rsid w:val="00EA2F1A"/>
    <w:rsid w:val="00EA487E"/>
    <w:rsid w:val="00EA4D53"/>
    <w:rsid w:val="00EC225D"/>
    <w:rsid w:val="00EC423F"/>
    <w:rsid w:val="00ED212B"/>
    <w:rsid w:val="00EF1E30"/>
    <w:rsid w:val="00F0357E"/>
    <w:rsid w:val="00F12E33"/>
    <w:rsid w:val="00F228BA"/>
    <w:rsid w:val="00F30587"/>
    <w:rsid w:val="00F33EE6"/>
    <w:rsid w:val="00F45232"/>
    <w:rsid w:val="00F50652"/>
    <w:rsid w:val="00F57C91"/>
    <w:rsid w:val="00F62330"/>
    <w:rsid w:val="00F717B1"/>
    <w:rsid w:val="00F73B07"/>
    <w:rsid w:val="00F7725B"/>
    <w:rsid w:val="00FA5A1D"/>
    <w:rsid w:val="00FD3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629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31B0"/>
    <w:pPr>
      <w:tabs>
        <w:tab w:val="center" w:pos="4819"/>
        <w:tab w:val="right" w:pos="9638"/>
      </w:tabs>
      <w:spacing w:after="160" w:line="259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1B0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4236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6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Annalisa.Latartara</dc:creator>
  <cp:lastModifiedBy>Annalisa.Latartara</cp:lastModifiedBy>
  <cp:revision>20</cp:revision>
  <cp:lastPrinted>2024-11-07T12:20:00Z</cp:lastPrinted>
  <dcterms:created xsi:type="dcterms:W3CDTF">2024-12-06T12:42:00Z</dcterms:created>
  <dcterms:modified xsi:type="dcterms:W3CDTF">2024-12-07T16:28:00Z</dcterms:modified>
</cp:coreProperties>
</file>