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70D07">
      <w:pPr>
        <w:ind w:right="-2"/>
        <w:rPr>
          <w:rFonts w:ascii="Open Sans" w:eastAsia="Open Sans" w:hAnsi="Open Sans" w:cs="Open Sans"/>
          <w:sz w:val="22"/>
          <w:szCs w:val="22"/>
        </w:rPr>
      </w:pPr>
      <w:r w:rsidRPr="00370D07">
        <w:rPr>
          <w:rFonts w:ascii="Open Sans" w:eastAsia="Open Sans" w:hAnsi="Open Sans" w:cs="Open Sans"/>
          <w:noProof/>
          <w:sz w:val="22"/>
          <w:szCs w:val="22"/>
        </w:rPr>
        <w:pict>
          <v:rect id="Rettangolo 393808605" o:spid="_x0000_s1026" style="position:absolute;margin-left:0;margin-top:172.45pt;width:420.75pt;height:482.25pt;z-index:251658240;visibility:visible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" filled="f" stroked="f">
            <v:textbox inset="0,0,0,0">
              <w:txbxContent>
                <w:p w:rsidR="0034668F" w:rsidRDefault="0034668F">
                  <w:pPr>
                    <w:spacing w:before="100"/>
                    <w:ind w:left="232" w:firstLine="926"/>
                    <w:jc w:val="center"/>
                    <w:textDirection w:val="btLr"/>
                  </w:pPr>
                </w:p>
                <w:p w:rsidR="0034668F" w:rsidRPr="007D2FE9" w:rsidRDefault="007D2FE9">
                  <w:pPr>
                    <w:spacing w:before="100"/>
                    <w:jc w:val="center"/>
                    <w:textDirection w:val="btLr"/>
                    <w:rPr>
                      <w:sz w:val="44"/>
                      <w:szCs w:val="44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40"/>
                      <w:szCs w:val="40"/>
                      <w:lang w:val="it-IT" w:eastAsia="en-US"/>
                    </w:rPr>
                    <w:t>HERITAGETEX</w:t>
                  </w:r>
                </w:p>
                <w:p w:rsidR="0034668F" w:rsidRPr="007D2FE9" w:rsidRDefault="006429CB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(</w:t>
                  </w:r>
                  <w:r w:rsidR="007D2FE9"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MIS CODE</w:t>
                  </w: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-</w:t>
                  </w:r>
                  <w:r w:rsidR="007D2FE9"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6006657</w:t>
                  </w: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)</w:t>
                  </w:r>
                </w:p>
                <w:p w:rsidR="0034668F" w:rsidRDefault="0034668F">
                  <w:pPr>
                    <w:textDirection w:val="btLr"/>
                  </w:pPr>
                </w:p>
                <w:p w:rsidR="007D2FE9" w:rsidRDefault="007D2FE9">
                  <w:pPr>
                    <w:textDirection w:val="btLr"/>
                  </w:pPr>
                </w:p>
                <w:p w:rsidR="0034668F" w:rsidRPr="007D2FE9" w:rsidRDefault="007D2FE9" w:rsidP="007D2FE9">
                  <w:pPr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Sustainable Innovation in Textile Industry</w:t>
                  </w:r>
                </w:p>
                <w:p w:rsidR="0034668F" w:rsidRDefault="0034668F">
                  <w:pPr>
                    <w:textDirection w:val="btLr"/>
                  </w:pPr>
                </w:p>
                <w:p w:rsidR="0034668F" w:rsidRDefault="0034668F">
                  <w:pPr>
                    <w:textDirection w:val="btLr"/>
                  </w:pPr>
                </w:p>
                <w:p w:rsidR="007D2FE9" w:rsidRDefault="007D2FE9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34668F" w:rsidRDefault="0034668F"/>
              </w:txbxContent>
            </v:textbox>
            <w10:wrap anchorx="margin" anchory="page"/>
          </v:rect>
        </w:pict>
      </w: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CC14B2" w:rsidRDefault="00CC14B2">
      <w:pPr>
        <w:rPr>
          <w:color w:val="4472C4"/>
          <w:sz w:val="28"/>
          <w:szCs w:val="28"/>
        </w:rPr>
      </w:pPr>
      <w:bookmarkStart w:id="0" w:name="_heading=h.gjdgxs" w:colFirst="0" w:colLast="0"/>
      <w:bookmarkEnd w:id="0"/>
      <w:r>
        <w:rPr>
          <w:color w:val="4472C4"/>
          <w:sz w:val="28"/>
          <w:szCs w:val="28"/>
        </w:rPr>
        <w:br w:type="page"/>
      </w:r>
    </w:p>
    <w:p w:rsidR="00CC14B2" w:rsidRPr="006F79FB" w:rsidRDefault="00CC14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Black" w:eastAsia="Arial Black" w:hAnsi="Arial Black" w:cs="Arial Black"/>
          <w:color w:val="000000"/>
          <w:sz w:val="22"/>
          <w:szCs w:val="22"/>
        </w:rPr>
      </w:pP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HERITAGETEX – Manifestazione di Interesse per le PMI (“Imprese stakeholder di progetto”) –Descrizione</w: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 xml:space="preserve">Il presente modulo consente alle PMI di manifestare il proprio interesse a essere inserite nell’elenco delle </w:t>
      </w:r>
      <w:r w:rsidRPr="00317836">
        <w:rPr>
          <w:b/>
          <w:bCs/>
          <w:lang w:val="it-IT"/>
        </w:rPr>
        <w:t>“Imprese stakeholder di progetto”</w:t>
      </w:r>
      <w:r w:rsidRPr="00317836">
        <w:rPr>
          <w:lang w:val="it-IT"/>
        </w:rPr>
        <w:t xml:space="preserve"> del progetto HERITAGETEX (Interreg Grecia–Italia 2021–2027).</w:t>
      </w:r>
      <w:r w:rsidRPr="00317836">
        <w:rPr>
          <w:lang w:val="it-IT"/>
        </w:rPr>
        <w:br/>
        <w:t xml:space="preserve">L’inserimento nell’elenco è </w:t>
      </w:r>
      <w:r w:rsidRPr="00317836">
        <w:rPr>
          <w:b/>
          <w:bCs/>
          <w:lang w:val="it-IT"/>
        </w:rPr>
        <w:t>non competitivo</w:t>
      </w:r>
      <w:r w:rsidRPr="00317836">
        <w:rPr>
          <w:lang w:val="it-IT"/>
        </w:rPr>
        <w:t xml:space="preserve"> e </w:t>
      </w:r>
      <w:r w:rsidRPr="00317836">
        <w:rPr>
          <w:b/>
          <w:bCs/>
          <w:lang w:val="it-IT"/>
        </w:rPr>
        <w:t>non</w:t>
      </w:r>
      <w:r w:rsidRPr="00317836">
        <w:rPr>
          <w:lang w:val="it-IT"/>
        </w:rPr>
        <w:t xml:space="preserve"> attribuisce automaticamente alcun diritto a partecipare a specifiche attività o a ricevere supporto.</w:t>
      </w:r>
    </w:p>
    <w:p w:rsidR="00317836" w:rsidRPr="00317836" w:rsidRDefault="00370D07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70D07">
        <w:rPr>
          <w:lang w:val="it-IT"/>
        </w:rPr>
        <w:pict>
          <v:rect id="_x0000_i1025" style="width:0;height:1.5pt" o:hralign="center" o:hrstd="t" o:hr="t" fillcolor="#a0a0a0" stroked="f"/>
        </w:pic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1 — Dati dell’impresa</w:t>
      </w:r>
    </w:p>
    <w:p w:rsidR="00317836" w:rsidRPr="00317836" w:rsidRDefault="00317836" w:rsidP="00642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Ragione sociale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17836" w:rsidP="00642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Partita IVA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17836" w:rsidP="00642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Sede legale (via, città, Paese)</w:t>
      </w:r>
      <w:r w:rsidRPr="00317836">
        <w:rPr>
          <w:i/>
          <w:iCs/>
          <w:lang w:val="it-IT"/>
        </w:rPr>
        <w:t>(Paragrafo — Obbligatorio)</w:t>
      </w:r>
    </w:p>
    <w:p w:rsidR="00317836" w:rsidRPr="00317836" w:rsidRDefault="00317836" w:rsidP="00642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Sede operativa nel territorio di [Partner/Territorio]</w:t>
      </w:r>
      <w:r w:rsidRPr="00317836">
        <w:rPr>
          <w:i/>
          <w:iCs/>
          <w:lang w:val="it-IT"/>
        </w:rPr>
        <w:t>(Scelta multipla — Obbligatorio)</w:t>
      </w:r>
    </w:p>
    <w:p w:rsidR="00317836" w:rsidRPr="00317836" w:rsidRDefault="00317836" w:rsidP="006429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</w:t>
      </w:r>
    </w:p>
    <w:p w:rsidR="00317836" w:rsidRPr="00317836" w:rsidRDefault="00317836" w:rsidP="006429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No</w:t>
      </w:r>
    </w:p>
    <w:p w:rsidR="00317836" w:rsidRPr="00317836" w:rsidRDefault="00317836" w:rsidP="006429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Parzialmente / sedi multiple</w:t>
      </w:r>
    </w:p>
    <w:p w:rsidR="00317836" w:rsidRPr="00317836" w:rsidRDefault="00317836" w:rsidP="006429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Sito web (se disponibile)</w:t>
      </w:r>
      <w:r w:rsidRPr="00317836">
        <w:rPr>
          <w:i/>
          <w:iCs/>
          <w:lang w:val="it-IT"/>
        </w:rPr>
        <w:t>(Risposta breve — Facoltativo)</w:t>
      </w:r>
    </w:p>
    <w:p w:rsidR="00317836" w:rsidRPr="00317836" w:rsidRDefault="00370D07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70D07">
        <w:rPr>
          <w:lang w:val="it-IT"/>
        </w:rPr>
        <w:pict>
          <v:rect id="_x0000_i1026" style="width:0;height:1.5pt" o:hralign="center" o:hrstd="t" o:hr="t" fillcolor="#a0a0a0" stroked="f"/>
        </w:pic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2 — Referente</w:t>
      </w:r>
    </w:p>
    <w:p w:rsidR="00317836" w:rsidRPr="00317836" w:rsidRDefault="00317836" w:rsidP="00642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Nome e cognome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17836" w:rsidP="00642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Ruolo/Posizione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17836" w:rsidP="00642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Email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17836" w:rsidP="00642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Telefono</w:t>
      </w:r>
      <w:r w:rsidRPr="00317836">
        <w:rPr>
          <w:i/>
          <w:iCs/>
          <w:lang w:val="it-IT"/>
        </w:rPr>
        <w:t>(Risposta breve — Obbligatorio)</w:t>
      </w:r>
    </w:p>
    <w:p w:rsidR="00317836" w:rsidRPr="00317836" w:rsidRDefault="00370D07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70D07">
        <w:rPr>
          <w:lang w:val="it-IT"/>
        </w:rPr>
        <w:pict>
          <v:rect id="_x0000_i1027" style="width:0;height:1.5pt" o:hralign="center" o:hrstd="t" o:hr="t" fillcolor="#a0a0a0" stroked="f"/>
        </w:pic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3 — Profilo aziendale (minimo)</w:t>
      </w:r>
    </w:p>
    <w:p w:rsidR="00317836" w:rsidRPr="00317836" w:rsidRDefault="00317836" w:rsidP="006429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Ambito di attività prevalente</w:t>
      </w:r>
      <w:r w:rsidRPr="00317836">
        <w:rPr>
          <w:i/>
          <w:iCs/>
          <w:lang w:val="it-IT"/>
        </w:rPr>
        <w:t>(Scelta multipla — Obbligatorio)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Produzione tessile / tessitura / filatura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Tintura / finissaggio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Ricamo / artigianato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lastRenderedPageBreak/>
        <w:t>Confezione / manifattura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Design / prototipazione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Servizi per il settore tessile</w:t>
      </w:r>
    </w:p>
    <w:p w:rsidR="00317836" w:rsidRPr="00317836" w:rsidRDefault="00317836" w:rsidP="006429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Altro (specificare)</w:t>
      </w:r>
    </w:p>
    <w:p w:rsidR="00317836" w:rsidRPr="00317836" w:rsidRDefault="00317836" w:rsidP="006429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Saperi/tecniche tradizionali rilevanti per il territorio</w:t>
      </w:r>
      <w:r w:rsidRPr="00317836">
        <w:rPr>
          <w:i/>
          <w:iCs/>
          <w:lang w:val="it-IT"/>
        </w:rPr>
        <w:t>(Scelta multipla — Obbligatorio)</w:t>
      </w:r>
    </w:p>
    <w:p w:rsidR="00317836" w:rsidRPr="00317836" w:rsidRDefault="00317836" w:rsidP="006429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</w:t>
      </w:r>
    </w:p>
    <w:p w:rsidR="00317836" w:rsidRPr="00317836" w:rsidRDefault="00317836" w:rsidP="006429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No</w:t>
      </w:r>
    </w:p>
    <w:p w:rsidR="00317836" w:rsidRPr="00317836" w:rsidRDefault="00317836" w:rsidP="006429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Parzialmente</w:t>
      </w:r>
    </w:p>
    <w:p w:rsidR="00317836" w:rsidRPr="00317836" w:rsidRDefault="00317836" w:rsidP="006429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Dimensione aziendale (n. dipendenti)</w:t>
      </w:r>
      <w:r w:rsidRPr="00317836">
        <w:rPr>
          <w:i/>
          <w:iCs/>
          <w:lang w:val="it-IT"/>
        </w:rPr>
        <w:t>(Scelta multipla — Obbligatorio)</w:t>
      </w:r>
    </w:p>
    <w:p w:rsidR="00317836" w:rsidRPr="00317836" w:rsidRDefault="00317836" w:rsidP="006429C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1–9</w:t>
      </w:r>
    </w:p>
    <w:p w:rsidR="00317836" w:rsidRPr="00317836" w:rsidRDefault="00317836" w:rsidP="006429C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10–49</w:t>
      </w:r>
    </w:p>
    <w:p w:rsidR="00317836" w:rsidRPr="00317836" w:rsidRDefault="00317836" w:rsidP="006429C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50–249</w:t>
      </w:r>
    </w:p>
    <w:p w:rsidR="00317836" w:rsidRPr="00317836" w:rsidRDefault="00317836" w:rsidP="006429C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250+</w:t>
      </w:r>
    </w:p>
    <w:p w:rsidR="00317836" w:rsidRPr="00317836" w:rsidRDefault="00370D07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70D07">
        <w:rPr>
          <w:lang w:val="it-IT"/>
        </w:rPr>
        <w:pict>
          <v:rect id="_x0000_i1028" style="width:0;height:1.5pt" o:hralign="center" o:hrstd="t" o:hr="t" fillcolor="#a0a0a0" stroked="f"/>
        </w:pic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4 — Dichiarazioni (baseline, non competitiva)</w:t>
      </w:r>
    </w:p>
    <w:p w:rsidR="00317836" w:rsidRPr="00317836" w:rsidRDefault="00317836" w:rsidP="006429C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Regolarità aziendale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Dichiaro che l’impresa è regolarmente costituita e operante nel rispetto della normativa applicabile.</w:t>
      </w:r>
    </w:p>
    <w:p w:rsidR="00317836" w:rsidRPr="00317836" w:rsidRDefault="00317836" w:rsidP="006429C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Assenza di procedure concorsuali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Dichiaro che l’impresa non è soggetta a procedure di fallimento/insolvenza (o equivalenti).</w:t>
      </w:r>
    </w:p>
    <w:p w:rsidR="00317836" w:rsidRPr="00317836" w:rsidRDefault="00317836" w:rsidP="006429C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Trasparenza / fondi pubblici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Prendo atto che HERITAGETEX è finanziato con fondi pubblici e che potranno essere richieste informazioni per finalità di gestione, rendicontazione e controlli/audit.</w:t>
      </w:r>
    </w:p>
    <w:p w:rsidR="00317836" w:rsidRPr="00317836" w:rsidRDefault="00317836" w:rsidP="006429C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Nessun diritto automatico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Prendo atto che l’inserimento nell’elenco delle imprese stakeholder non garantisce la partecipazione a specifiche attività né l’attribuzione di benefici economici.</w:t>
      </w:r>
    </w:p>
    <w:p w:rsidR="00317836" w:rsidRPr="00317836" w:rsidRDefault="00370D07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70D07">
        <w:rPr>
          <w:lang w:val="it-IT"/>
        </w:rPr>
        <w:pict>
          <v:rect id="_x0000_i1029" style="width:0;height:1.5pt" o:hralign="center" o:hrstd="t" o:hr="t" fillcolor="#a0a0a0" stroked="f"/>
        </w:pic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5 — Privacy / GDPR</w:t>
      </w:r>
    </w:p>
    <w:p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lastRenderedPageBreak/>
        <w:t>Testo breve informativa (come descrizione sezione):</w:t>
      </w:r>
      <w:r w:rsidRPr="00317836">
        <w:rPr>
          <w:lang w:val="it-IT"/>
        </w:rPr>
        <w:br/>
        <w:t xml:space="preserve">Titolare del trattamento: </w:t>
      </w:r>
      <w:r w:rsidRPr="00317836">
        <w:rPr>
          <w:b/>
          <w:bCs/>
          <w:lang w:val="it-IT"/>
        </w:rPr>
        <w:t>[NOME PARTNER]</w:t>
      </w:r>
      <w:r w:rsidRPr="00317836">
        <w:rPr>
          <w:lang w:val="it-IT"/>
        </w:rPr>
        <w:t xml:space="preserve">. Finalità: gestione e attuazione del progetto HERITAGETEX (contatti, stakeholder engagement, rendicontazione/audit). Conservazione: per la durata del progetto e per i tempi di archiviazione/audit previsti dalla normativa. Informativa completa: </w:t>
      </w:r>
      <w:r w:rsidRPr="00317836">
        <w:rPr>
          <w:b/>
          <w:bCs/>
          <w:lang w:val="it-IT"/>
        </w:rPr>
        <w:t>[LINK]</w:t>
      </w:r>
      <w:r w:rsidRPr="00317836">
        <w:rPr>
          <w:lang w:val="it-IT"/>
        </w:rPr>
        <w:t xml:space="preserve">. Contatti: </w:t>
      </w:r>
      <w:r w:rsidRPr="00317836">
        <w:rPr>
          <w:b/>
          <w:bCs/>
          <w:lang w:val="it-IT"/>
        </w:rPr>
        <w:t>[EMAIL]</w:t>
      </w:r>
      <w:r w:rsidRPr="00317836">
        <w:rPr>
          <w:lang w:val="it-IT"/>
        </w:rPr>
        <w:t>.</w:t>
      </w:r>
    </w:p>
    <w:p w:rsidR="00317836" w:rsidRPr="00317836" w:rsidRDefault="00317836" w:rsidP="006429C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Dichiaro di aver letto e compreso l’Informativa Privacy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Presto il consenso al trattamento dei dati personali per finalità di gestione del progetto</w:t>
      </w:r>
      <w:r w:rsidRPr="00317836">
        <w:rPr>
          <w:i/>
          <w:iCs/>
          <w:lang w:val="it-IT"/>
        </w:rPr>
        <w:t>(Checkbox — Obbligatorio)</w:t>
      </w:r>
    </w:p>
    <w:p w:rsidR="00317836" w:rsidRPr="00317836" w:rsidRDefault="00317836" w:rsidP="006429C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Facoltativo: consenso alla pubblicazione di nome/logo come impresa stakeholder</w:t>
      </w:r>
      <w:r w:rsidRPr="00317836">
        <w:rPr>
          <w:i/>
          <w:iCs/>
          <w:lang w:val="it-IT"/>
        </w:rPr>
        <w:t>(Checkbox — Facoltativo)</w:t>
      </w:r>
    </w:p>
    <w:p w:rsidR="00317836" w:rsidRPr="00317836" w:rsidRDefault="00317836" w:rsidP="006429C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Sì, acconsento.</w:t>
      </w:r>
    </w:p>
    <w:p w:rsidR="00CF702E" w:rsidRPr="00CF702E" w:rsidRDefault="00CF702E">
      <w:pPr>
        <w:pBdr>
          <w:top w:val="nil"/>
          <w:left w:val="nil"/>
          <w:bottom w:val="nil"/>
          <w:right w:val="nil"/>
          <w:between w:val="nil"/>
        </w:pBdr>
        <w:spacing w:before="157" w:after="40"/>
      </w:pPr>
    </w:p>
    <w:sectPr w:rsidR="00CF702E" w:rsidRPr="00CF702E" w:rsidSect="00370D07">
      <w:headerReference w:type="default" r:id="rId8"/>
      <w:footerReference w:type="even" r:id="rId9"/>
      <w:footerReference w:type="default" r:id="rId10"/>
      <w:pgSz w:w="11906" w:h="16838"/>
      <w:pgMar w:top="2637" w:right="849" w:bottom="854" w:left="851" w:header="850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9CB" w:rsidRDefault="006429CB">
      <w:r>
        <w:separator/>
      </w:r>
    </w:p>
  </w:endnote>
  <w:endnote w:type="continuationSeparator" w:id="1">
    <w:p w:rsidR="006429CB" w:rsidRDefault="00642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9732FC-640F-413B-ACCB-5A9F953C39F9}"/>
    <w:embedBold r:id="rId2" w:fontKey="{EA097422-F2BF-4767-B034-694A16D2E494}"/>
    <w:embedItalic r:id="rId3" w:fontKey="{9FC35DEB-7D86-4FD4-B35A-01F0AC509A1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5E8476F-E3BE-4A83-9978-2440290003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7B33BB-A52A-4C13-91D8-FB68C60619D6}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6A17960-FF75-458C-9620-1E95E6505E8E}"/>
    <w:embedItalic r:id="rId7" w:fontKey="{C2546653-9EC9-47F5-B549-B1A915A0C1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C0EC0BC-A985-4697-86F0-8D82D60F922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D008A69C-7B27-495B-AA62-64D68A7776F6}"/>
  </w:font>
  <w:font w:name="Montserrat">
    <w:charset w:val="00"/>
    <w:family w:val="auto"/>
    <w:pitch w:val="variable"/>
    <w:sig w:usb0="8000002F" w:usb1="4000204A" w:usb2="00000000" w:usb3="00000000" w:csb0="00000001" w:csb1="00000000"/>
    <w:embedBold r:id="rId10" w:fontKey="{F4142BDE-6E32-4884-B4A6-1B6AEB1614C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6EF57CD8-F481-4338-8C68-5EC41A9B26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370D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 w:rsidR="006429CB">
      <w:rPr>
        <w:color w:val="000000"/>
      </w:rPr>
      <w:instrText>PAGE</w:instrText>
    </w:r>
    <w:r>
      <w:rPr>
        <w:color w:val="000000"/>
      </w:rPr>
      <w:fldChar w:fldCharType="end"/>
    </w:r>
  </w:p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:rsidR="0034668F" w:rsidRDefault="00370D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00B0F0"/>
        <w:sz w:val="20"/>
        <w:szCs w:val="20"/>
      </w:rPr>
    </w:pPr>
    <w:r>
      <w:rPr>
        <w:rFonts w:ascii="Open Sans" w:eastAsia="Open Sans" w:hAnsi="Open Sans" w:cs="Open Sans"/>
        <w:color w:val="00B0F0"/>
        <w:sz w:val="20"/>
        <w:szCs w:val="20"/>
      </w:rPr>
      <w:fldChar w:fldCharType="begin"/>
    </w:r>
    <w:r w:rsidR="006429CB">
      <w:rPr>
        <w:rFonts w:ascii="Open Sans" w:eastAsia="Open Sans" w:hAnsi="Open Sans" w:cs="Open Sans"/>
        <w:color w:val="00B0F0"/>
        <w:sz w:val="20"/>
        <w:szCs w:val="20"/>
      </w:rPr>
      <w:instrText>PAGE</w:instrText>
    </w:r>
    <w:r>
      <w:rPr>
        <w:rFonts w:ascii="Open Sans" w:eastAsia="Open Sans" w:hAnsi="Open Sans" w:cs="Open Sans"/>
        <w:color w:val="00B0F0"/>
        <w:sz w:val="20"/>
        <w:szCs w:val="20"/>
      </w:rPr>
      <w:fldChar w:fldCharType="separate"/>
    </w:r>
    <w:r w:rsidR="00FA585F">
      <w:rPr>
        <w:rFonts w:ascii="Open Sans" w:eastAsia="Open Sans" w:hAnsi="Open Sans" w:cs="Open Sans"/>
        <w:noProof/>
        <w:color w:val="00B0F0"/>
        <w:sz w:val="20"/>
        <w:szCs w:val="20"/>
      </w:rPr>
      <w:t>3</w:t>
    </w:r>
    <w:r>
      <w:rPr>
        <w:rFonts w:ascii="Open Sans" w:eastAsia="Open Sans" w:hAnsi="Open Sans" w:cs="Open Sans"/>
        <w:color w:val="00B0F0"/>
        <w:sz w:val="20"/>
        <w:szCs w:val="20"/>
      </w:rPr>
      <w:fldChar w:fldCharType="end"/>
    </w:r>
  </w:p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9CB" w:rsidRDefault="006429CB">
      <w:r>
        <w:separator/>
      </w:r>
    </w:p>
  </w:footnote>
  <w:footnote w:type="continuationSeparator" w:id="1">
    <w:p w:rsidR="006429CB" w:rsidRDefault="00642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CC3E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 w:rsidRPr="00CC3E0A">
      <w:rPr>
        <w:noProof/>
        <w:color w:val="000000"/>
        <w:lang w:val="it-IT"/>
      </w:rPr>
      <w:drawing>
        <wp:inline distT="0" distB="0" distL="0" distR="0">
          <wp:extent cx="2583180" cy="1036320"/>
          <wp:effectExtent l="0" t="0" r="7620" b="0"/>
          <wp:docPr id="149966318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A0337"/>
    <w:multiLevelType w:val="multilevel"/>
    <w:tmpl w:val="203AC36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63762"/>
    <w:multiLevelType w:val="multilevel"/>
    <w:tmpl w:val="B7C8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994CEC"/>
    <w:multiLevelType w:val="multilevel"/>
    <w:tmpl w:val="8F40EDE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A794A"/>
    <w:multiLevelType w:val="multilevel"/>
    <w:tmpl w:val="B562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F942CE"/>
    <w:multiLevelType w:val="multilevel"/>
    <w:tmpl w:val="54D25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79794A"/>
    <w:multiLevelType w:val="multilevel"/>
    <w:tmpl w:val="B944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882A18"/>
    <w:multiLevelType w:val="multilevel"/>
    <w:tmpl w:val="1BB65C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9A641F"/>
    <w:multiLevelType w:val="multilevel"/>
    <w:tmpl w:val="6C22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55C8B"/>
    <w:multiLevelType w:val="multilevel"/>
    <w:tmpl w:val="39F2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1301A6"/>
    <w:multiLevelType w:val="multilevel"/>
    <w:tmpl w:val="FA80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6C7687"/>
    <w:multiLevelType w:val="multilevel"/>
    <w:tmpl w:val="B3AA379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3D24E0"/>
    <w:multiLevelType w:val="multilevel"/>
    <w:tmpl w:val="A950D7B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8A1A7A"/>
    <w:multiLevelType w:val="multilevel"/>
    <w:tmpl w:val="01E86E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14447F"/>
    <w:multiLevelType w:val="multilevel"/>
    <w:tmpl w:val="FD5658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2F2F7F"/>
    <w:multiLevelType w:val="multilevel"/>
    <w:tmpl w:val="9EC4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DF2DD8"/>
    <w:multiLevelType w:val="multilevel"/>
    <w:tmpl w:val="E87A12E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95622C"/>
    <w:multiLevelType w:val="multilevel"/>
    <w:tmpl w:val="E9AC3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104FED"/>
    <w:multiLevelType w:val="multilevel"/>
    <w:tmpl w:val="18FE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4"/>
  </w:num>
  <w:num w:numId="3">
    <w:abstractNumId w:val="6"/>
  </w:num>
  <w:num w:numId="4">
    <w:abstractNumId w:val="14"/>
  </w:num>
  <w:num w:numId="5">
    <w:abstractNumId w:val="13"/>
  </w:num>
  <w:num w:numId="6">
    <w:abstractNumId w:val="3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2"/>
  </w:num>
  <w:num w:numId="12">
    <w:abstractNumId w:val="17"/>
  </w:num>
  <w:num w:numId="13">
    <w:abstractNumId w:val="11"/>
  </w:num>
  <w:num w:numId="14">
    <w:abstractNumId w:val="7"/>
  </w:num>
  <w:num w:numId="15">
    <w:abstractNumId w:val="15"/>
  </w:num>
  <w:num w:numId="16">
    <w:abstractNumId w:val="8"/>
  </w:num>
  <w:num w:numId="17">
    <w:abstractNumId w:val="10"/>
  </w:num>
  <w:num w:numId="18">
    <w:abstractNumId w:val="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668F"/>
    <w:rsid w:val="00121A06"/>
    <w:rsid w:val="001A6358"/>
    <w:rsid w:val="001C368F"/>
    <w:rsid w:val="001F37BB"/>
    <w:rsid w:val="002112B1"/>
    <w:rsid w:val="00317836"/>
    <w:rsid w:val="0034668F"/>
    <w:rsid w:val="00370D07"/>
    <w:rsid w:val="00453C6C"/>
    <w:rsid w:val="004B2341"/>
    <w:rsid w:val="00521772"/>
    <w:rsid w:val="00605389"/>
    <w:rsid w:val="0062739A"/>
    <w:rsid w:val="006429CB"/>
    <w:rsid w:val="006A4A88"/>
    <w:rsid w:val="006C7B7C"/>
    <w:rsid w:val="006F79FB"/>
    <w:rsid w:val="006F7F03"/>
    <w:rsid w:val="00706D1B"/>
    <w:rsid w:val="00754335"/>
    <w:rsid w:val="00773C1C"/>
    <w:rsid w:val="007D2FE9"/>
    <w:rsid w:val="00840D54"/>
    <w:rsid w:val="00906934"/>
    <w:rsid w:val="00996273"/>
    <w:rsid w:val="00A75D03"/>
    <w:rsid w:val="00AD04E7"/>
    <w:rsid w:val="00B140C7"/>
    <w:rsid w:val="00B172E5"/>
    <w:rsid w:val="00BF77BB"/>
    <w:rsid w:val="00C1662E"/>
    <w:rsid w:val="00CC14B2"/>
    <w:rsid w:val="00CC3E0A"/>
    <w:rsid w:val="00CF702E"/>
    <w:rsid w:val="00D55429"/>
    <w:rsid w:val="00DA3A9F"/>
    <w:rsid w:val="00F30DD1"/>
    <w:rsid w:val="00FA585F"/>
    <w:rsid w:val="00FF1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0D07"/>
  </w:style>
  <w:style w:type="paragraph" w:styleId="Titolo1">
    <w:name w:val="heading 1"/>
    <w:basedOn w:val="Normale"/>
    <w:next w:val="Normale"/>
    <w:uiPriority w:val="9"/>
    <w:qFormat/>
    <w:rsid w:val="00370D07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70D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70D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70D07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70D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70D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70D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370D07"/>
    <w:pPr>
      <w:widowControl w:val="0"/>
      <w:spacing w:before="100"/>
      <w:ind w:left="232"/>
    </w:pPr>
    <w:rPr>
      <w:rFonts w:ascii="Trebuchet MS" w:eastAsia="Trebuchet MS" w:hAnsi="Trebuchet MS" w:cs="Trebuchet MS"/>
      <w:sz w:val="60"/>
      <w:szCs w:val="60"/>
    </w:rPr>
  </w:style>
  <w:style w:type="table" w:customStyle="1" w:styleId="TableNormal0">
    <w:name w:val="TableNormal"/>
    <w:rsid w:val="00370D0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370D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character" w:customStyle="1" w:styleId="TitoloCarattere">
    <w:name w:val="Titolo Carattere"/>
    <w:basedOn w:val="Carpredefinitoparagrafo"/>
    <w:uiPriority w:val="10"/>
    <w:rsid w:val="00B353B0"/>
    <w:rPr>
      <w:rFonts w:ascii="Trebuchet MS" w:eastAsia="Trebuchet MS" w:hAnsi="Trebuchet MS" w:cs="Trebuchet MS"/>
      <w:sz w:val="60"/>
      <w:szCs w:val="60"/>
      <w:lang w:val="en-US" w:eastAsia="pl-PL"/>
    </w:rPr>
  </w:style>
  <w:style w:type="paragraph" w:customStyle="1" w:styleId="reset">
    <w:name w:val="reset"/>
    <w:rsid w:val="007C18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Collegamentoipertestuale">
    <w:name w:val="Hyperlink"/>
    <w:basedOn w:val="Carpredefinitoparagrafo"/>
    <w:uiPriority w:val="99"/>
    <w:unhideWhenUsed/>
    <w:rsid w:val="009F10E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F10EC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C76B38"/>
    <w:pPr>
      <w:ind w:left="720"/>
      <w:contextualSpacing/>
    </w:pPr>
  </w:style>
  <w:style w:type="table" w:customStyle="1" w:styleId="a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ellanormale"/>
    <w:rsid w:val="00370D0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5B7EF6"/>
    <w:rPr>
      <w:color w:val="954F72" w:themeColor="followedHyperlink"/>
      <w:u w:val="single"/>
    </w:rPr>
  </w:style>
  <w:style w:type="paragraph" w:styleId="Corpodeltesto">
    <w:name w:val="Body Text"/>
    <w:link w:val="CorpodeltestoCarattere"/>
    <w:uiPriority w:val="1"/>
    <w:qFormat/>
    <w:rsid w:val="003D5F4B"/>
    <w:pPr>
      <w:widowControl w:val="0"/>
      <w:autoSpaceDE w:val="0"/>
      <w:autoSpaceDN w:val="0"/>
    </w:pPr>
    <w:rPr>
      <w:rFonts w:ascii="Arial MT" w:eastAsia="Arial MT" w:hAnsi="Arial MT" w:cs="Arial MT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D5F4B"/>
    <w:rPr>
      <w:rFonts w:ascii="Arial MT" w:eastAsia="Arial MT" w:hAnsi="Arial MT" w:cs="Arial MT"/>
      <w:lang w:val="en-US" w:eastAsia="en-US"/>
    </w:rPr>
  </w:style>
  <w:style w:type="table" w:customStyle="1" w:styleId="a5">
    <w:basedOn w:val="TableNormal1"/>
    <w:rsid w:val="00370D0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sid w:val="00370D0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370D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rsid w:val="00370D0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rsid w:val="00370D0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6F79FB"/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58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5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NS8fwu0W0kW5qoSbcRHoMvXMw==">CgMxLjAyCGguZ2pkZ3hzOAByITFMakVFNU1qb1dDQ1Jod2laS201WVBNUTlIWDRvUThuNQ==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lori</cp:lastModifiedBy>
  <cp:revision>8</cp:revision>
  <cp:lastPrinted>2025-11-11T15:17:00Z</cp:lastPrinted>
  <dcterms:created xsi:type="dcterms:W3CDTF">2025-11-11T15:18:00Z</dcterms:created>
  <dcterms:modified xsi:type="dcterms:W3CDTF">2026-04-02T07:52:00Z</dcterms:modified>
</cp:coreProperties>
</file>